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55E3" w14:textId="77777777" w:rsidR="00FE0269" w:rsidRPr="00346DCA" w:rsidRDefault="00FE0269" w:rsidP="00FE0269">
      <w:pPr>
        <w:jc w:val="center"/>
        <w:rPr>
          <w:b/>
          <w:sz w:val="32"/>
          <w:szCs w:val="32"/>
        </w:rPr>
      </w:pPr>
      <w:r w:rsidRPr="00346DCA">
        <w:rPr>
          <w:b/>
          <w:sz w:val="32"/>
          <w:szCs w:val="32"/>
        </w:rPr>
        <w:t>EFET</w:t>
      </w:r>
    </w:p>
    <w:p w14:paraId="194013AE" w14:textId="77777777" w:rsidR="00FE0269" w:rsidRPr="00CC3495" w:rsidRDefault="00FE0269" w:rsidP="00FE0269">
      <w:pPr>
        <w:jc w:val="center"/>
        <w:rPr>
          <w:b/>
          <w:sz w:val="32"/>
          <w:szCs w:val="32"/>
        </w:rPr>
      </w:pPr>
      <w:r w:rsidRPr="00CC3495">
        <w:rPr>
          <w:b/>
          <w:sz w:val="32"/>
          <w:szCs w:val="32"/>
        </w:rPr>
        <w:t>European Federation of Energy Traders</w:t>
      </w:r>
    </w:p>
    <w:p w14:paraId="4A3FC477" w14:textId="77777777" w:rsidR="00FE0269" w:rsidRDefault="00FE0269" w:rsidP="00FE0269"/>
    <w:p w14:paraId="2388434B" w14:textId="77777777" w:rsidR="00CC3495" w:rsidRPr="00C23EC9" w:rsidRDefault="00CC3495" w:rsidP="00346DCA">
      <w:pPr>
        <w:jc w:val="center"/>
        <w:rPr>
          <w:lang w:val="nl-NL"/>
        </w:rPr>
      </w:pPr>
    </w:p>
    <w:p w14:paraId="1CFF68B1" w14:textId="77777777" w:rsidR="00534B97" w:rsidRPr="00346DCA" w:rsidRDefault="00FE0269" w:rsidP="00346DCA">
      <w:pPr>
        <w:tabs>
          <w:tab w:val="left" w:pos="5580"/>
        </w:tabs>
        <w:jc w:val="center"/>
        <w:rPr>
          <w:lang w:val="en-US"/>
        </w:rPr>
      </w:pPr>
      <w:r w:rsidRPr="00346DCA">
        <w:rPr>
          <w:lang w:val="it-IT"/>
        </w:rPr>
        <w:t xml:space="preserve">E-mail: </w:t>
      </w:r>
      <w:r w:rsidR="00534B97" w:rsidRPr="00346DCA">
        <w:rPr>
          <w:lang w:val="en-US"/>
        </w:rPr>
        <w:t>LCsecretariat@energytraderseurope.org</w:t>
      </w:r>
    </w:p>
    <w:p w14:paraId="56788818" w14:textId="7243AD4B" w:rsidR="00534B97" w:rsidRPr="00346DCA" w:rsidRDefault="00FE0269" w:rsidP="005126AA">
      <w:pPr>
        <w:jc w:val="center"/>
        <w:rPr>
          <w:lang w:val="en-US"/>
        </w:rPr>
      </w:pPr>
      <w:proofErr w:type="spellStart"/>
      <w:r w:rsidRPr="00CC3495">
        <w:rPr>
          <w:lang w:val="it-IT"/>
        </w:rPr>
        <w:t>Webpage</w:t>
      </w:r>
      <w:proofErr w:type="spellEnd"/>
      <w:r w:rsidRPr="00CC3495">
        <w:rPr>
          <w:lang w:val="it-IT"/>
        </w:rPr>
        <w:t xml:space="preserve">: </w:t>
      </w:r>
      <w:r w:rsidR="00534B97" w:rsidRPr="00346DCA">
        <w:rPr>
          <w:lang w:val="en-US"/>
        </w:rPr>
        <w:t>www.energytraderseurope.org</w:t>
      </w:r>
    </w:p>
    <w:p w14:paraId="42601578" w14:textId="295BFE66" w:rsidR="00FE0269" w:rsidRPr="00B47420" w:rsidRDefault="00FE0269" w:rsidP="00FE0269">
      <w:pPr>
        <w:jc w:val="center"/>
        <w:rPr>
          <w:lang w:val="it-IT"/>
        </w:rPr>
      </w:pPr>
    </w:p>
    <w:p w14:paraId="7B2462A6" w14:textId="77777777" w:rsidR="00FE0269" w:rsidRPr="00B47420" w:rsidRDefault="00FE0269" w:rsidP="00FE0269">
      <w:pPr>
        <w:rPr>
          <w:lang w:val="it-IT"/>
        </w:rPr>
      </w:pPr>
    </w:p>
    <w:p w14:paraId="3DE97423" w14:textId="77777777" w:rsidR="00FE0269" w:rsidRPr="00B47420" w:rsidRDefault="00FE0269" w:rsidP="00FE0269">
      <w:pPr>
        <w:rPr>
          <w:lang w:val="it-IT"/>
        </w:rPr>
      </w:pPr>
    </w:p>
    <w:p w14:paraId="40194A0B" w14:textId="77777777" w:rsidR="00FE0269" w:rsidRPr="00B47420" w:rsidRDefault="00FE0269" w:rsidP="00FE0269">
      <w:pPr>
        <w:rPr>
          <w:lang w:val="it-IT"/>
        </w:rPr>
      </w:pPr>
    </w:p>
    <w:p w14:paraId="48CE62AF" w14:textId="77777777" w:rsidR="00FE0269" w:rsidRPr="00D31E80" w:rsidRDefault="00FE0269" w:rsidP="00346DCA">
      <w:pPr>
        <w:tabs>
          <w:tab w:val="left" w:pos="439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UK </w:t>
      </w:r>
      <w:r w:rsidR="00560D66">
        <w:rPr>
          <w:b/>
          <w:sz w:val="40"/>
          <w:szCs w:val="40"/>
        </w:rPr>
        <w:t xml:space="preserve">5:5 </w:t>
      </w:r>
      <w:r>
        <w:rPr>
          <w:b/>
          <w:sz w:val="40"/>
          <w:szCs w:val="40"/>
        </w:rPr>
        <w:t>BEACH APPENDIX</w:t>
      </w:r>
    </w:p>
    <w:p w14:paraId="30ACBEDF" w14:textId="77777777" w:rsidR="00FE0269" w:rsidRDefault="00FE0269" w:rsidP="00FE0269">
      <w:pPr>
        <w:jc w:val="center"/>
      </w:pPr>
    </w:p>
    <w:p w14:paraId="6E234F0B" w14:textId="77777777" w:rsidR="00FE0269" w:rsidRPr="00D31E80" w:rsidRDefault="00FE0269" w:rsidP="00FE0269">
      <w:pPr>
        <w:jc w:val="center"/>
        <w:rPr>
          <w:b/>
        </w:rPr>
      </w:pPr>
      <w:r w:rsidRPr="00D31E80">
        <w:rPr>
          <w:b/>
        </w:rPr>
        <w:t>to the</w:t>
      </w:r>
    </w:p>
    <w:p w14:paraId="5B9C57A0" w14:textId="77777777" w:rsidR="00FE0269" w:rsidRPr="00D31E80" w:rsidRDefault="00FE0269" w:rsidP="00FE0269">
      <w:pPr>
        <w:jc w:val="center"/>
        <w:rPr>
          <w:b/>
        </w:rPr>
      </w:pPr>
      <w:r w:rsidRPr="00D31E80">
        <w:rPr>
          <w:b/>
        </w:rPr>
        <w:t>EFET General Agreement</w:t>
      </w:r>
    </w:p>
    <w:p w14:paraId="17DA6E11" w14:textId="77777777" w:rsidR="00FE0269" w:rsidRDefault="00FE0269" w:rsidP="00FE0269">
      <w:pPr>
        <w:jc w:val="center"/>
        <w:rPr>
          <w:b/>
        </w:rPr>
      </w:pPr>
      <w:r w:rsidRPr="00D31E80">
        <w:rPr>
          <w:b/>
        </w:rPr>
        <w:t xml:space="preserve">Concerning the Delivery and Acceptance of </w:t>
      </w:r>
      <w:r>
        <w:rPr>
          <w:b/>
        </w:rPr>
        <w:t>Natural Gas</w:t>
      </w:r>
    </w:p>
    <w:p w14:paraId="7AC93709" w14:textId="5B79B229" w:rsidR="00CC3495" w:rsidRPr="00007C41" w:rsidRDefault="00CC3495" w:rsidP="00CC3495">
      <w:pPr>
        <w:jc w:val="center"/>
        <w:rPr>
          <w:b/>
        </w:rPr>
      </w:pPr>
      <w:r w:rsidRPr="00007C41">
        <w:rPr>
          <w:b/>
        </w:rPr>
        <w:t>Version 2.1(consolidated)</w:t>
      </w:r>
      <w:r w:rsidRPr="006C0502">
        <w:rPr>
          <w:b/>
        </w:rPr>
        <w:t>/June 17, 2025</w:t>
      </w:r>
      <w:r>
        <w:rPr>
          <w:b/>
        </w:rPr>
        <w:t>,</w:t>
      </w:r>
      <w:r w:rsidR="002174B0">
        <w:rPr>
          <w:b/>
        </w:rPr>
        <w:t xml:space="preserve"> and</w:t>
      </w:r>
    </w:p>
    <w:p w14:paraId="14515260" w14:textId="29714559" w:rsidR="00CC3495" w:rsidRDefault="00CC3495" w:rsidP="00CC3495">
      <w:pPr>
        <w:jc w:val="center"/>
        <w:rPr>
          <w:b/>
        </w:rPr>
      </w:pPr>
      <w:r w:rsidRPr="006C0502">
        <w:rPr>
          <w:b/>
        </w:rPr>
        <w:t>Version 2.0(a)/May 11, 2007</w:t>
      </w:r>
      <w:r>
        <w:rPr>
          <w:b/>
        </w:rPr>
        <w:br/>
      </w:r>
    </w:p>
    <w:p w14:paraId="31BD4CF5" w14:textId="2CE87FE5" w:rsidR="00FE0269" w:rsidRPr="00D31E80" w:rsidRDefault="00FE0269" w:rsidP="00FE0269">
      <w:pPr>
        <w:jc w:val="center"/>
        <w:rPr>
          <w:b/>
        </w:rPr>
      </w:pPr>
    </w:p>
    <w:p w14:paraId="463E111F" w14:textId="77777777" w:rsidR="00FE0269" w:rsidRPr="006F531E" w:rsidRDefault="00FE0269" w:rsidP="00FE0269">
      <w:pPr>
        <w:jc w:val="center"/>
      </w:pPr>
      <w:r w:rsidRPr="00D31E80">
        <w:rPr>
          <w:b/>
        </w:rPr>
        <w:t>(the “</w:t>
      </w:r>
      <w:r>
        <w:rPr>
          <w:b/>
        </w:rPr>
        <w:t xml:space="preserve">UK </w:t>
      </w:r>
      <w:r w:rsidR="000E7D07">
        <w:rPr>
          <w:b/>
        </w:rPr>
        <w:t xml:space="preserve">5:5 </w:t>
      </w:r>
      <w:r>
        <w:rPr>
          <w:b/>
        </w:rPr>
        <w:t>Beach Appendix</w:t>
      </w:r>
      <w:r w:rsidRPr="00D31E80">
        <w:rPr>
          <w:b/>
        </w:rPr>
        <w:t>”)</w:t>
      </w:r>
    </w:p>
    <w:p w14:paraId="56239BFD" w14:textId="77777777" w:rsidR="00FE0269" w:rsidRPr="006F531E" w:rsidRDefault="00FE0269" w:rsidP="00FE0269"/>
    <w:p w14:paraId="2F242EEC" w14:textId="77777777" w:rsidR="00FE0269" w:rsidRDefault="00FE0269" w:rsidP="00FE0269"/>
    <w:p w14:paraId="1A28F0CC" w14:textId="77777777" w:rsidR="00FE0269" w:rsidRDefault="00FE0269" w:rsidP="00FE0269"/>
    <w:p w14:paraId="2FAA8C84" w14:textId="77777777" w:rsidR="00FE0269" w:rsidRDefault="00FE0269" w:rsidP="00FE0269"/>
    <w:p w14:paraId="43C027A7" w14:textId="77777777" w:rsidR="00A1634B" w:rsidRDefault="00CC3495" w:rsidP="00CC3495">
      <w:pPr>
        <w:widowControl w:val="0"/>
        <w:autoSpaceDE w:val="0"/>
        <w:autoSpaceDN w:val="0"/>
        <w:adjustRightInd w:val="0"/>
        <w:spacing w:before="8" w:line="276" w:lineRule="exact"/>
        <w:jc w:val="both"/>
        <w:outlineLvl w:val="0"/>
        <w:rPr>
          <w:b/>
        </w:rPr>
      </w:pPr>
      <w:r w:rsidRPr="00C50613">
        <w:rPr>
          <w:b/>
          <w:u w:val="single"/>
        </w:rPr>
        <w:t>WAIVER</w:t>
      </w:r>
      <w:r w:rsidRPr="00C50613">
        <w:rPr>
          <w:b/>
        </w:rPr>
        <w:t xml:space="preserve">: </w:t>
      </w:r>
      <w:r w:rsidRPr="00CC1A88">
        <w:rPr>
          <w:b/>
        </w:rPr>
        <w:t>TH</w:t>
      </w:r>
      <w:r w:rsidRPr="006343CA">
        <w:rPr>
          <w:b/>
        </w:rPr>
        <w:t>E FOLLOWING</w:t>
      </w:r>
      <w:r w:rsidRPr="00CC1A88">
        <w:rPr>
          <w:b/>
        </w:rPr>
        <w:t xml:space="preserve"> UK </w:t>
      </w:r>
      <w:r>
        <w:rPr>
          <w:b/>
        </w:rPr>
        <w:t>5</w:t>
      </w:r>
      <w:r w:rsidRPr="00CC1A88">
        <w:rPr>
          <w:b/>
        </w:rPr>
        <w:t>:</w:t>
      </w:r>
      <w:r>
        <w:rPr>
          <w:b/>
        </w:rPr>
        <w:t>5</w:t>
      </w:r>
      <w:r w:rsidRPr="00CC1A88">
        <w:rPr>
          <w:b/>
        </w:rPr>
        <w:t xml:space="preserve"> BEACH APPENDIX WAS PREPARED BY MEMBERS </w:t>
      </w:r>
      <w:r w:rsidRPr="006343CA">
        <w:rPr>
          <w:b/>
        </w:rPr>
        <w:t xml:space="preserve">OF EFET – EUROPEAN FEDERATION OF ENERGY TRADERS </w:t>
      </w:r>
      <w:r w:rsidRPr="00CC1A88">
        <w:rPr>
          <w:b/>
        </w:rPr>
        <w:t xml:space="preserve">– </w:t>
      </w:r>
      <w:r w:rsidRPr="006343CA">
        <w:rPr>
          <w:b/>
        </w:rPr>
        <w:t xml:space="preserve">OPERATING SINCE </w:t>
      </w:r>
      <w:r w:rsidR="002C0EB7">
        <w:rPr>
          <w:b/>
        </w:rPr>
        <w:t xml:space="preserve">25 </w:t>
      </w:r>
      <w:r w:rsidRPr="006343CA">
        <w:rPr>
          <w:b/>
        </w:rPr>
        <w:t>JANUARY</w:t>
      </w:r>
      <w:r w:rsidRPr="00CC1A88">
        <w:rPr>
          <w:b/>
        </w:rPr>
        <w:t xml:space="preserve"> 25</w:t>
      </w:r>
      <w:r w:rsidRPr="006343CA">
        <w:rPr>
          <w:b/>
        </w:rPr>
        <w:t xml:space="preserve"> UNDER THE BRAND NAME ENERGY TRADERS EUROPE ("ENERGY TRADERS EUROPE") </w:t>
      </w:r>
      <w:r w:rsidRPr="006343CA">
        <w:rPr>
          <w:b/>
          <w:bCs/>
        </w:rPr>
        <w:t>EXERCISING</w:t>
      </w:r>
      <w:r w:rsidRPr="006343CA">
        <w:rPr>
          <w:b/>
          <w:bCs/>
          <w:spacing w:val="30"/>
        </w:rPr>
        <w:t xml:space="preserve"> </w:t>
      </w:r>
      <w:r w:rsidRPr="006343CA">
        <w:rPr>
          <w:b/>
          <w:bCs/>
        </w:rPr>
        <w:t>ALL</w:t>
      </w:r>
      <w:r w:rsidRPr="006343CA">
        <w:rPr>
          <w:b/>
          <w:bCs/>
          <w:spacing w:val="33"/>
        </w:rPr>
        <w:t xml:space="preserve"> </w:t>
      </w:r>
      <w:r w:rsidRPr="006343CA">
        <w:rPr>
          <w:b/>
          <w:bCs/>
        </w:rPr>
        <w:t>REASONABLE</w:t>
      </w:r>
      <w:r w:rsidRPr="006343CA">
        <w:rPr>
          <w:b/>
          <w:bCs/>
          <w:spacing w:val="31"/>
        </w:rPr>
        <w:t xml:space="preserve"> </w:t>
      </w:r>
      <w:r w:rsidRPr="006343CA">
        <w:rPr>
          <w:b/>
          <w:bCs/>
        </w:rPr>
        <w:t>CARE.</w:t>
      </w:r>
      <w:r w:rsidRPr="006343CA">
        <w:rPr>
          <w:b/>
          <w:bCs/>
          <w:spacing w:val="33"/>
        </w:rPr>
        <w:t xml:space="preserve"> </w:t>
      </w:r>
      <w:r w:rsidRPr="00CC1A88">
        <w:rPr>
          <w:b/>
        </w:rPr>
        <w:t xml:space="preserve">HOWEVER, </w:t>
      </w:r>
      <w:r w:rsidRPr="006343CA">
        <w:rPr>
          <w:b/>
        </w:rPr>
        <w:t>ENERGY TRADERS EUROPE</w:t>
      </w:r>
      <w:r w:rsidRPr="00CC1A88">
        <w:rPr>
          <w:b/>
        </w:rPr>
        <w:t xml:space="preserve">, </w:t>
      </w:r>
      <w:r w:rsidRPr="006343CA">
        <w:rPr>
          <w:b/>
        </w:rPr>
        <w:t>ENERGY TRADERS EUROPE’S</w:t>
      </w:r>
      <w:r w:rsidRPr="006343CA" w:rsidDel="00DE0F26">
        <w:rPr>
          <w:b/>
          <w:bCs/>
        </w:rPr>
        <w:t xml:space="preserve"> </w:t>
      </w:r>
      <w:r w:rsidRPr="00CC1A88">
        <w:rPr>
          <w:b/>
        </w:rPr>
        <w:t xml:space="preserve">MEMBERS, REPRESENTATIVES AND COUNSEL INVOLVED IN ITS PREPARATION AND APPROVAL SHALL NOT BE LIABLE OR OTHERWISE RESPONSIBLE FOR ITS USE AND ANY DAMAGES OR LOSSES RESULTING OUT OF ITS USE IN </w:t>
      </w:r>
      <w:r w:rsidRPr="00CC1A88">
        <w:rPr>
          <w:b/>
          <w:spacing w:val="-6"/>
        </w:rPr>
        <w:t>ANY INDIVIDUAL CASE AND IN ANY JURISDICTION</w:t>
      </w:r>
      <w:r w:rsidRPr="00CC1A88">
        <w:rPr>
          <w:b/>
        </w:rPr>
        <w:t xml:space="preserve">. IT IS THEREFORE THE RESPONSIBILITY OF EACH PARTY WISHING TO USE THIS UK </w:t>
      </w:r>
      <w:r>
        <w:rPr>
          <w:b/>
        </w:rPr>
        <w:t>5</w:t>
      </w:r>
      <w:r w:rsidRPr="00CC1A88">
        <w:rPr>
          <w:b/>
        </w:rPr>
        <w:t>:</w:t>
      </w:r>
      <w:r>
        <w:rPr>
          <w:b/>
        </w:rPr>
        <w:t>5</w:t>
      </w:r>
      <w:r w:rsidRPr="00CC1A88">
        <w:rPr>
          <w:b/>
        </w:rPr>
        <w:t xml:space="preserve"> BEACH APPENDIX TO ENSURE ITS TERMS AND CONDITIONS ARE LEGALLY BINDING, VALID AND ENFORCEABLE AND BEST SERVE TO PROTECT THE USER’S LEGAL INTERESTS. USERS OF THIS UK </w:t>
      </w:r>
      <w:r>
        <w:rPr>
          <w:b/>
        </w:rPr>
        <w:t>5</w:t>
      </w:r>
      <w:r w:rsidRPr="00CC1A88">
        <w:rPr>
          <w:b/>
        </w:rPr>
        <w:t>:</w:t>
      </w:r>
      <w:r>
        <w:rPr>
          <w:b/>
        </w:rPr>
        <w:t>5</w:t>
      </w:r>
      <w:r w:rsidRPr="00CC1A88">
        <w:rPr>
          <w:b/>
        </w:rPr>
        <w:t xml:space="preserve"> BEACH APPENDIX ARE URGED</w:t>
      </w:r>
      <w:r w:rsidRPr="008E3366">
        <w:rPr>
          <w:b/>
        </w:rPr>
        <w:t xml:space="preserve"> TO CONSULT RELEVANT LEGAL OPINIONS MADE AVAILABLE THROUGH </w:t>
      </w:r>
      <w:r w:rsidRPr="006343CA">
        <w:rPr>
          <w:b/>
        </w:rPr>
        <w:t>ENERGY TRADERS EUROPE</w:t>
      </w:r>
      <w:r w:rsidRPr="006343CA" w:rsidDel="00DE0F26">
        <w:rPr>
          <w:b/>
          <w:bCs/>
        </w:rPr>
        <w:t xml:space="preserve"> </w:t>
      </w:r>
      <w:r w:rsidRPr="008E3366">
        <w:rPr>
          <w:b/>
        </w:rPr>
        <w:t>AS WELL AS THEIR OWN COUNSEL</w:t>
      </w:r>
      <w:r>
        <w:rPr>
          <w:b/>
        </w:rPr>
        <w:t>.</w:t>
      </w:r>
    </w:p>
    <w:p w14:paraId="3D006097" w14:textId="77777777" w:rsidR="00A1634B" w:rsidRPr="00A1634B" w:rsidRDefault="00A1634B" w:rsidP="00A1634B"/>
    <w:p w14:paraId="0854E4B3" w14:textId="77777777" w:rsidR="00A1634B" w:rsidRPr="00A1634B" w:rsidRDefault="00A1634B" w:rsidP="00A1634B"/>
    <w:p w14:paraId="219F1BA2" w14:textId="77777777" w:rsidR="00A1634B" w:rsidRPr="00A1634B" w:rsidRDefault="00A1634B" w:rsidP="00A1634B"/>
    <w:p w14:paraId="0EA3EC6C" w14:textId="77777777" w:rsidR="00A1634B" w:rsidRDefault="00A1634B" w:rsidP="00A1634B">
      <w:pPr>
        <w:rPr>
          <w:b/>
        </w:rPr>
      </w:pPr>
    </w:p>
    <w:p w14:paraId="7D6F349F" w14:textId="07C2FEA0" w:rsidR="00A1634B" w:rsidRPr="00A1634B" w:rsidRDefault="00A1634B" w:rsidP="00A1634B">
      <w:pPr>
        <w:tabs>
          <w:tab w:val="center" w:pos="4986"/>
        </w:tabs>
        <w:sectPr w:rsidR="00A1634B" w:rsidRPr="00A1634B" w:rsidSect="00A1634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18" w:right="1134" w:bottom="1134" w:left="1134" w:header="720" w:footer="720" w:gutter="0"/>
          <w:pgNumType w:start="1"/>
          <w:cols w:space="720"/>
          <w:noEndnote/>
        </w:sectPr>
      </w:pPr>
      <w:r>
        <w:tab/>
      </w:r>
    </w:p>
    <w:p w14:paraId="3FF62F29" w14:textId="71BCDA22" w:rsidR="00CC3495" w:rsidRDefault="00CC3495" w:rsidP="00CC3495">
      <w:pPr>
        <w:widowControl w:val="0"/>
        <w:autoSpaceDE w:val="0"/>
        <w:autoSpaceDN w:val="0"/>
        <w:adjustRightInd w:val="0"/>
        <w:spacing w:before="8" w:line="276" w:lineRule="exact"/>
        <w:jc w:val="both"/>
        <w:outlineLvl w:val="0"/>
        <w:rPr>
          <w:b/>
        </w:rPr>
      </w:pPr>
    </w:p>
    <w:p w14:paraId="10BE1329" w14:textId="77777777" w:rsidR="00FE0269" w:rsidRDefault="00FE0269" w:rsidP="00346DCA">
      <w:pPr>
        <w:widowControl w:val="0"/>
        <w:autoSpaceDE w:val="0"/>
        <w:autoSpaceDN w:val="0"/>
        <w:adjustRightInd w:val="0"/>
        <w:spacing w:before="8" w:line="276" w:lineRule="exact"/>
        <w:jc w:val="both"/>
        <w:outlineLvl w:val="0"/>
        <w:rPr>
          <w:rFonts w:ascii="Times New Roman Bold" w:hAnsi="Times New Roman Bold" w:cs="Times New Roman Bold"/>
          <w:color w:val="000000"/>
          <w:spacing w:val="-3"/>
        </w:rPr>
      </w:pPr>
    </w:p>
    <w:p w14:paraId="2AD73865" w14:textId="77777777" w:rsidR="00FE0269" w:rsidRPr="00346DCA" w:rsidRDefault="00FE0269" w:rsidP="00CC3495">
      <w:pPr>
        <w:jc w:val="center"/>
        <w:rPr>
          <w:b/>
          <w:sz w:val="32"/>
          <w:szCs w:val="32"/>
        </w:rPr>
      </w:pPr>
      <w:r w:rsidRPr="00346DCA">
        <w:rPr>
          <w:b/>
          <w:sz w:val="32"/>
          <w:szCs w:val="32"/>
        </w:rPr>
        <w:t>EFET</w:t>
      </w:r>
    </w:p>
    <w:p w14:paraId="69A2471D" w14:textId="77777777" w:rsidR="00FE0269" w:rsidRPr="00CC3495" w:rsidRDefault="00FE0269" w:rsidP="00CC3495">
      <w:pPr>
        <w:jc w:val="center"/>
        <w:rPr>
          <w:b/>
          <w:sz w:val="32"/>
          <w:szCs w:val="32"/>
        </w:rPr>
      </w:pPr>
      <w:r w:rsidRPr="00CC3495">
        <w:rPr>
          <w:b/>
          <w:sz w:val="32"/>
          <w:szCs w:val="32"/>
        </w:rPr>
        <w:t>European Federation of Energy Traders</w:t>
      </w:r>
    </w:p>
    <w:p w14:paraId="118F0937" w14:textId="77777777" w:rsidR="00FE0269" w:rsidRDefault="00FE0269" w:rsidP="00346DCA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rFonts w:ascii="Times New Roman Bold" w:hAnsi="Times New Roman Bold" w:cs="Times New Roman Bold"/>
          <w:color w:val="000000"/>
          <w:spacing w:val="-3"/>
        </w:rPr>
      </w:pPr>
    </w:p>
    <w:p w14:paraId="217A6AD3" w14:textId="778E491B" w:rsidR="00CC3495" w:rsidRDefault="00FF4D43" w:rsidP="00346DCA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rFonts w:ascii="Times New Roman Bold" w:hAnsi="Times New Roman Bold" w:cs="Times New Roman Bold"/>
          <w:b/>
          <w:bCs/>
          <w:color w:val="000000"/>
          <w:spacing w:val="-3"/>
        </w:rPr>
      </w:pPr>
      <w:r w:rsidRPr="00346DCA">
        <w:rPr>
          <w:rFonts w:ascii="Times New Roman Bold" w:hAnsi="Times New Roman Bold" w:cs="Times New Roman Bold"/>
          <w:b/>
          <w:bCs/>
          <w:color w:val="000000"/>
          <w:spacing w:val="-3"/>
        </w:rPr>
        <w:t xml:space="preserve">UK </w:t>
      </w:r>
      <w:r w:rsidR="00271EB9" w:rsidRPr="00346DCA">
        <w:rPr>
          <w:rFonts w:ascii="Times New Roman Bold" w:hAnsi="Times New Roman Bold" w:cs="Times New Roman Bold"/>
          <w:b/>
          <w:bCs/>
          <w:color w:val="000000"/>
          <w:spacing w:val="-3"/>
        </w:rPr>
        <w:t xml:space="preserve">5:5 </w:t>
      </w:r>
      <w:r w:rsidR="00240BA3" w:rsidRPr="00346DCA">
        <w:rPr>
          <w:rFonts w:ascii="Times New Roman Bold" w:hAnsi="Times New Roman Bold" w:cs="Times New Roman Bold"/>
          <w:b/>
          <w:bCs/>
          <w:color w:val="000000"/>
          <w:spacing w:val="-3"/>
        </w:rPr>
        <w:t>Beach Appendix</w:t>
      </w:r>
    </w:p>
    <w:p w14:paraId="1E871F5B" w14:textId="77777777" w:rsidR="00CC3495" w:rsidRPr="00346DCA" w:rsidRDefault="00CC3495" w:rsidP="00346DCA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rFonts w:ascii="Times New Roman Bold" w:hAnsi="Times New Roman Bold" w:cs="Times New Roman Bold"/>
          <w:b/>
          <w:bCs/>
          <w:color w:val="000000"/>
          <w:spacing w:val="-3"/>
        </w:rPr>
      </w:pPr>
    </w:p>
    <w:p w14:paraId="2A3EB7FA" w14:textId="28977DC2" w:rsidR="00240BA3" w:rsidRPr="00346DCA" w:rsidRDefault="00CC3495" w:rsidP="00346DCA">
      <w:pPr>
        <w:widowControl w:val="0"/>
        <w:autoSpaceDE w:val="0"/>
        <w:autoSpaceDN w:val="0"/>
        <w:adjustRightInd w:val="0"/>
        <w:spacing w:line="276" w:lineRule="exact"/>
        <w:jc w:val="center"/>
        <w:outlineLvl w:val="0"/>
        <w:rPr>
          <w:bCs/>
          <w:color w:val="000000"/>
          <w:spacing w:val="-3"/>
        </w:rPr>
      </w:pPr>
      <w:r>
        <w:rPr>
          <w:bCs/>
          <w:color w:val="000000"/>
          <w:spacing w:val="-3"/>
        </w:rPr>
        <w:t>t</w:t>
      </w:r>
      <w:r w:rsidR="00240BA3" w:rsidRPr="00346DCA">
        <w:rPr>
          <w:bCs/>
          <w:color w:val="000000"/>
          <w:spacing w:val="-3"/>
        </w:rPr>
        <w:t>o the</w:t>
      </w:r>
    </w:p>
    <w:p w14:paraId="4324AE83" w14:textId="77777777" w:rsidR="00240BA3" w:rsidRDefault="00240BA3" w:rsidP="00346DCA">
      <w:pPr>
        <w:widowControl w:val="0"/>
        <w:autoSpaceDE w:val="0"/>
        <w:autoSpaceDN w:val="0"/>
        <w:adjustRightInd w:val="0"/>
        <w:spacing w:line="276" w:lineRule="exact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General Agreement</w:t>
      </w:r>
    </w:p>
    <w:p w14:paraId="7147B65F" w14:textId="77777777" w:rsidR="00240BA3" w:rsidRDefault="00240BA3" w:rsidP="00CC3495">
      <w:pPr>
        <w:jc w:val="center"/>
        <w:rPr>
          <w:b/>
          <w:bCs/>
        </w:rPr>
      </w:pPr>
      <w:r>
        <w:rPr>
          <w:b/>
          <w:bCs/>
        </w:rPr>
        <w:t>Concerning the Delivery and Acceptance of Natural Gas</w:t>
      </w:r>
    </w:p>
    <w:p w14:paraId="7C771687" w14:textId="0F0B89F1" w:rsidR="00CC3495" w:rsidRDefault="00CC3495" w:rsidP="00CC3495">
      <w:pPr>
        <w:jc w:val="center"/>
      </w:pPr>
      <w:r>
        <w:t>Version 2.1(consolidated)/June 17, 2025,</w:t>
      </w:r>
      <w:r w:rsidR="002174B0">
        <w:t xml:space="preserve"> and</w:t>
      </w:r>
    </w:p>
    <w:p w14:paraId="7FA82F2A" w14:textId="6985F9EF" w:rsidR="00CC3495" w:rsidRDefault="00CC3495" w:rsidP="00CC3495">
      <w:pPr>
        <w:jc w:val="center"/>
      </w:pPr>
      <w:r>
        <w:t>Version 2.0(a)/May 11, 2007</w:t>
      </w:r>
    </w:p>
    <w:p w14:paraId="4D29BB85" w14:textId="77777777" w:rsidR="00CC3495" w:rsidRDefault="00CC3495" w:rsidP="00CC3495">
      <w:pPr>
        <w:jc w:val="center"/>
        <w:rPr>
          <w:bCs/>
        </w:rPr>
      </w:pPr>
    </w:p>
    <w:p w14:paraId="40022E3C" w14:textId="77777777" w:rsidR="00CC3495" w:rsidRDefault="00CC3495" w:rsidP="00CC3495">
      <w:pPr>
        <w:jc w:val="center"/>
        <w:rPr>
          <w:bCs/>
        </w:rPr>
      </w:pPr>
    </w:p>
    <w:p w14:paraId="47A44585" w14:textId="77777777" w:rsidR="00CC3495" w:rsidRPr="00534B97" w:rsidRDefault="00CC3495" w:rsidP="00CC3495">
      <w:pPr>
        <w:jc w:val="center"/>
        <w:rPr>
          <w:bCs/>
        </w:rPr>
      </w:pPr>
    </w:p>
    <w:p w14:paraId="2A565F07" w14:textId="6D5A0547" w:rsidR="00240BA3" w:rsidRPr="00346DCA" w:rsidRDefault="00CC3495" w:rsidP="00AB5A57">
      <w:pPr>
        <w:widowControl w:val="0"/>
        <w:autoSpaceDE w:val="0"/>
        <w:autoSpaceDN w:val="0"/>
        <w:adjustRightInd w:val="0"/>
        <w:spacing w:line="414" w:lineRule="exact"/>
        <w:jc w:val="center"/>
        <w:rPr>
          <w:rFonts w:ascii="Times New Roman Bold" w:hAnsi="Times New Roman Bold" w:cs="Times New Roman Bold"/>
          <w:b/>
          <w:bCs/>
          <w:color w:val="000000"/>
          <w:w w:val="97"/>
          <w:sz w:val="36"/>
          <w:szCs w:val="36"/>
        </w:rPr>
      </w:pPr>
      <w:r>
        <w:rPr>
          <w:rFonts w:ascii="Times New Roman Bold" w:hAnsi="Times New Roman Bold" w:cs="Times New Roman Bold"/>
          <w:b/>
          <w:bCs/>
          <w:color w:val="000000"/>
          <w:w w:val="97"/>
          <w:sz w:val="36"/>
          <w:szCs w:val="36"/>
        </w:rPr>
        <w:t>U</w:t>
      </w:r>
      <w:r w:rsidR="00FF4D43" w:rsidRPr="00346DCA">
        <w:rPr>
          <w:rFonts w:ascii="Times New Roman Bold" w:hAnsi="Times New Roman Bold" w:cs="Times New Roman Bold"/>
          <w:b/>
          <w:bCs/>
          <w:color w:val="000000"/>
          <w:w w:val="97"/>
          <w:sz w:val="36"/>
          <w:szCs w:val="36"/>
        </w:rPr>
        <w:t xml:space="preserve">K </w:t>
      </w:r>
      <w:r w:rsidR="00560D66" w:rsidRPr="00346DCA">
        <w:rPr>
          <w:rFonts w:ascii="Times New Roman Bold" w:hAnsi="Times New Roman Bold" w:cs="Times New Roman Bold"/>
          <w:b/>
          <w:bCs/>
          <w:color w:val="000000"/>
          <w:w w:val="97"/>
          <w:sz w:val="36"/>
          <w:szCs w:val="36"/>
        </w:rPr>
        <w:t xml:space="preserve">5:5 </w:t>
      </w:r>
      <w:r w:rsidR="00240BA3" w:rsidRPr="00346DCA">
        <w:rPr>
          <w:rFonts w:ascii="Times New Roman Bold" w:hAnsi="Times New Roman Bold" w:cs="Times New Roman Bold"/>
          <w:b/>
          <w:bCs/>
          <w:color w:val="000000"/>
          <w:w w:val="97"/>
          <w:sz w:val="36"/>
          <w:szCs w:val="36"/>
        </w:rPr>
        <w:t>BEACH APPENDIX</w:t>
      </w:r>
    </w:p>
    <w:p w14:paraId="4E885021" w14:textId="77777777" w:rsidR="00240BA3" w:rsidRDefault="00240BA3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ascii="Times New Roman Bold" w:hAnsi="Times New Roman Bold" w:cs="Times New Roman Bold"/>
          <w:color w:val="000000"/>
          <w:w w:val="97"/>
        </w:rPr>
      </w:pPr>
    </w:p>
    <w:p w14:paraId="2F50221D" w14:textId="77777777" w:rsidR="00CC3495" w:rsidRPr="00346DCA" w:rsidRDefault="00CC3495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ascii="Times New Roman Bold" w:hAnsi="Times New Roman Bold" w:cs="Times New Roman Bold"/>
          <w:color w:val="000000"/>
          <w:w w:val="97"/>
        </w:rPr>
      </w:pPr>
    </w:p>
    <w:p w14:paraId="7A3E8A73" w14:textId="77777777" w:rsidR="00CC3495" w:rsidRPr="00CC3495" w:rsidRDefault="00CC3495" w:rsidP="00CC3495">
      <w:pPr>
        <w:widowControl w:val="0"/>
        <w:autoSpaceDE w:val="0"/>
        <w:autoSpaceDN w:val="0"/>
        <w:adjustRightInd w:val="0"/>
        <w:spacing w:before="85" w:line="230" w:lineRule="exact"/>
        <w:jc w:val="center"/>
        <w:rPr>
          <w:color w:val="000000"/>
          <w:spacing w:val="-3"/>
          <w:sz w:val="20"/>
          <w:szCs w:val="20"/>
        </w:rPr>
      </w:pPr>
      <w:r w:rsidRPr="00CC3495">
        <w:rPr>
          <w:color w:val="000000"/>
          <w:spacing w:val="-3"/>
          <w:sz w:val="20"/>
          <w:szCs w:val="20"/>
        </w:rPr>
        <w:t>dated as of__________________________________</w:t>
      </w:r>
    </w:p>
    <w:p w14:paraId="4C5244A7" w14:textId="77777777" w:rsidR="00CC3495" w:rsidRPr="00CC3495" w:rsidRDefault="00CC3495" w:rsidP="00CC3495">
      <w:pPr>
        <w:widowControl w:val="0"/>
        <w:autoSpaceDE w:val="0"/>
        <w:autoSpaceDN w:val="0"/>
        <w:adjustRightInd w:val="0"/>
        <w:spacing w:line="230" w:lineRule="exact"/>
        <w:jc w:val="center"/>
        <w:rPr>
          <w:color w:val="000000"/>
          <w:spacing w:val="-3"/>
          <w:sz w:val="20"/>
          <w:szCs w:val="20"/>
        </w:rPr>
      </w:pPr>
      <w:r w:rsidRPr="00CC3495">
        <w:rPr>
          <w:color w:val="000000"/>
          <w:spacing w:val="-3"/>
          <w:sz w:val="20"/>
          <w:szCs w:val="20"/>
        </w:rPr>
        <w:t xml:space="preserve">(the </w:t>
      </w:r>
      <w:r w:rsidRPr="00CC3495">
        <w:rPr>
          <w:b/>
          <w:bCs/>
          <w:sz w:val="20"/>
          <w:szCs w:val="20"/>
          <w:lang w:eastAsia="en-US"/>
        </w:rPr>
        <w:t>"</w:t>
      </w:r>
      <w:r w:rsidRPr="00CC3495">
        <w:rPr>
          <w:rFonts w:ascii="Times New Roman Bold" w:hAnsi="Times New Roman Bold" w:cs="Times New Roman Bold"/>
          <w:b/>
          <w:bCs/>
          <w:color w:val="000000"/>
          <w:spacing w:val="-3"/>
          <w:sz w:val="20"/>
          <w:szCs w:val="20"/>
        </w:rPr>
        <w:t>Appendix Effective Date</w:t>
      </w:r>
      <w:r w:rsidRPr="00CC3495">
        <w:rPr>
          <w:b/>
          <w:bCs/>
          <w:sz w:val="20"/>
          <w:szCs w:val="20"/>
          <w:lang w:eastAsia="en-US"/>
        </w:rPr>
        <w:t>"</w:t>
      </w:r>
      <w:r w:rsidRPr="00CC3495">
        <w:rPr>
          <w:color w:val="000000"/>
          <w:spacing w:val="-3"/>
          <w:sz w:val="20"/>
          <w:szCs w:val="20"/>
        </w:rPr>
        <w:t>)</w:t>
      </w:r>
    </w:p>
    <w:p w14:paraId="0B20A3A5" w14:textId="77777777" w:rsidR="00CC3495" w:rsidRPr="00CC3495" w:rsidRDefault="00CC3495" w:rsidP="00CC3495">
      <w:pPr>
        <w:rPr>
          <w:sz w:val="20"/>
          <w:szCs w:val="20"/>
          <w:lang w:eastAsia="en-US"/>
        </w:rPr>
      </w:pPr>
    </w:p>
    <w:p w14:paraId="7E32B6C5" w14:textId="77777777" w:rsidR="00CC3495" w:rsidRPr="00CC3495" w:rsidRDefault="00CC3495" w:rsidP="00CC3495">
      <w:pPr>
        <w:rPr>
          <w:sz w:val="20"/>
          <w:szCs w:val="20"/>
          <w:lang w:eastAsia="en-US"/>
        </w:rPr>
      </w:pPr>
    </w:p>
    <w:p w14:paraId="7A9AAEDB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  <w:r w:rsidRPr="00CC3495">
        <w:rPr>
          <w:sz w:val="20"/>
          <w:szCs w:val="20"/>
          <w:lang w:eastAsia="en-US"/>
        </w:rPr>
        <w:t>Between</w:t>
      </w:r>
    </w:p>
    <w:p w14:paraId="1B32FB2D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</w:p>
    <w:p w14:paraId="0DDAAB51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  <w:r w:rsidRPr="00CC3495">
        <w:rPr>
          <w:sz w:val="20"/>
          <w:szCs w:val="20"/>
          <w:lang w:eastAsia="en-US"/>
        </w:rPr>
        <w:t>[</w:t>
      </w:r>
      <w:r w:rsidRPr="00CC3495">
        <w:rPr>
          <w:color w:val="000000"/>
          <w:spacing w:val="-3"/>
          <w:sz w:val="20"/>
          <w:szCs w:val="20"/>
        </w:rPr>
        <w:t>__________________________________</w:t>
      </w:r>
      <w:r w:rsidRPr="00CC3495">
        <w:rPr>
          <w:sz w:val="20"/>
          <w:szCs w:val="20"/>
          <w:lang w:eastAsia="en-US"/>
        </w:rPr>
        <w:t>]</w:t>
      </w:r>
    </w:p>
    <w:p w14:paraId="18EAFE39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  <w:r w:rsidRPr="00CC3495">
        <w:rPr>
          <w:sz w:val="20"/>
          <w:szCs w:val="20"/>
          <w:lang w:eastAsia="en-US"/>
        </w:rPr>
        <w:t>(</w:t>
      </w:r>
      <w:r w:rsidRPr="00CC3495">
        <w:rPr>
          <w:b/>
          <w:bCs/>
          <w:sz w:val="20"/>
          <w:szCs w:val="20"/>
          <w:lang w:eastAsia="en-US"/>
        </w:rPr>
        <w:t>"Party A"</w:t>
      </w:r>
      <w:r w:rsidRPr="00CC3495">
        <w:rPr>
          <w:sz w:val="20"/>
          <w:szCs w:val="20"/>
          <w:lang w:eastAsia="en-US"/>
        </w:rPr>
        <w:t>)</w:t>
      </w:r>
    </w:p>
    <w:p w14:paraId="0A27823D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</w:p>
    <w:p w14:paraId="28BC141C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  <w:r w:rsidRPr="00CC3495">
        <w:rPr>
          <w:sz w:val="20"/>
          <w:szCs w:val="20"/>
          <w:lang w:eastAsia="en-US"/>
        </w:rPr>
        <w:t>and</w:t>
      </w:r>
    </w:p>
    <w:p w14:paraId="525C479E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</w:p>
    <w:p w14:paraId="3934633F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  <w:r w:rsidRPr="00CC3495">
        <w:rPr>
          <w:sz w:val="20"/>
          <w:szCs w:val="20"/>
          <w:lang w:eastAsia="en-US"/>
        </w:rPr>
        <w:t>[</w:t>
      </w:r>
      <w:r w:rsidRPr="00CC3495">
        <w:rPr>
          <w:color w:val="000000"/>
          <w:spacing w:val="-3"/>
          <w:sz w:val="20"/>
          <w:szCs w:val="20"/>
        </w:rPr>
        <w:t>__________________________________</w:t>
      </w:r>
      <w:r w:rsidRPr="00CC3495">
        <w:rPr>
          <w:sz w:val="20"/>
          <w:szCs w:val="20"/>
          <w:lang w:eastAsia="en-US"/>
        </w:rPr>
        <w:t>]</w:t>
      </w:r>
    </w:p>
    <w:p w14:paraId="29D0427A" w14:textId="77777777" w:rsidR="00CC3495" w:rsidRPr="00CC3495" w:rsidRDefault="00CC3495" w:rsidP="00CC3495">
      <w:pPr>
        <w:jc w:val="center"/>
        <w:rPr>
          <w:sz w:val="20"/>
          <w:szCs w:val="20"/>
          <w:lang w:eastAsia="en-US"/>
        </w:rPr>
      </w:pPr>
      <w:r w:rsidRPr="00CC3495">
        <w:rPr>
          <w:sz w:val="20"/>
          <w:szCs w:val="20"/>
          <w:lang w:eastAsia="en-US"/>
        </w:rPr>
        <w:t>(</w:t>
      </w:r>
      <w:r w:rsidRPr="00CC3495">
        <w:rPr>
          <w:b/>
          <w:bCs/>
          <w:sz w:val="20"/>
          <w:szCs w:val="20"/>
          <w:lang w:eastAsia="en-US"/>
        </w:rPr>
        <w:t>"Party B"</w:t>
      </w:r>
      <w:r w:rsidRPr="00CC3495">
        <w:rPr>
          <w:sz w:val="20"/>
          <w:szCs w:val="20"/>
          <w:lang w:eastAsia="en-US"/>
        </w:rPr>
        <w:t>)</w:t>
      </w:r>
    </w:p>
    <w:p w14:paraId="1C62C36E" w14:textId="77777777" w:rsidR="00A378C2" w:rsidRDefault="00A378C2" w:rsidP="00A378C2">
      <w:pPr>
        <w:widowControl w:val="0"/>
        <w:tabs>
          <w:tab w:val="left" w:pos="1675"/>
          <w:tab w:val="left" w:pos="2126"/>
        </w:tabs>
        <w:autoSpaceDE w:val="0"/>
        <w:autoSpaceDN w:val="0"/>
        <w:adjustRightInd w:val="0"/>
        <w:spacing w:before="40"/>
        <w:jc w:val="both"/>
        <w:rPr>
          <w:color w:val="000000"/>
          <w:w w:val="106"/>
          <w:sz w:val="20"/>
          <w:szCs w:val="20"/>
        </w:rPr>
      </w:pPr>
    </w:p>
    <w:p w14:paraId="0C6CD04C" w14:textId="3EF65AA4" w:rsidR="00D01F4C" w:rsidRDefault="00A378C2" w:rsidP="00346DCA">
      <w:pPr>
        <w:widowControl w:val="0"/>
        <w:tabs>
          <w:tab w:val="left" w:pos="0"/>
        </w:tabs>
        <w:autoSpaceDE w:val="0"/>
        <w:autoSpaceDN w:val="0"/>
        <w:adjustRightInd w:val="0"/>
        <w:spacing w:line="230" w:lineRule="exact"/>
        <w:ind w:right="191"/>
        <w:jc w:val="both"/>
        <w:rPr>
          <w:color w:val="000000"/>
          <w:spacing w:val="-2"/>
          <w:sz w:val="20"/>
          <w:szCs w:val="20"/>
        </w:rPr>
      </w:pPr>
      <w:r w:rsidRPr="00D01F4C">
        <w:rPr>
          <w:color w:val="000000"/>
          <w:w w:val="106"/>
          <w:sz w:val="20"/>
          <w:szCs w:val="20"/>
        </w:rPr>
        <w:t xml:space="preserve">By executing this UK 5:5 Beach Appendix the Parties </w:t>
      </w:r>
      <w:r w:rsidR="00CC3495">
        <w:rPr>
          <w:color w:val="000000"/>
          <w:w w:val="106"/>
          <w:sz w:val="20"/>
          <w:szCs w:val="20"/>
        </w:rPr>
        <w:t>amend and</w:t>
      </w:r>
      <w:r w:rsidRPr="00D01F4C">
        <w:rPr>
          <w:color w:val="000000"/>
          <w:w w:val="106"/>
          <w:sz w:val="20"/>
          <w:szCs w:val="20"/>
        </w:rPr>
        <w:t xml:space="preserve"> </w:t>
      </w:r>
      <w:r w:rsidRPr="00D01F4C">
        <w:rPr>
          <w:color w:val="000000"/>
          <w:spacing w:val="-1"/>
          <w:sz w:val="20"/>
          <w:szCs w:val="20"/>
        </w:rPr>
        <w:t>supplement the terms of that certain previously executed General Agreement as of [Effective Date]</w:t>
      </w:r>
      <w:r w:rsidRPr="00D01F4C">
        <w:rPr>
          <w:color w:val="000000"/>
          <w:spacing w:val="-2"/>
          <w:sz w:val="20"/>
          <w:szCs w:val="20"/>
        </w:rPr>
        <w:t xml:space="preserve"> to provide that the terms of this UK 5:5 Beach Appendix shall be incorporated therein and shall be applicable to and thereafter govern all Individual Beach Contracts (as defined</w:t>
      </w:r>
      <w:r>
        <w:rPr>
          <w:color w:val="000000"/>
          <w:spacing w:val="-2"/>
          <w:sz w:val="20"/>
          <w:szCs w:val="20"/>
        </w:rPr>
        <w:t xml:space="preserve"> below</w:t>
      </w:r>
      <w:r w:rsidRPr="00D01F4C">
        <w:rPr>
          <w:color w:val="000000"/>
          <w:spacing w:val="-2"/>
          <w:sz w:val="20"/>
          <w:szCs w:val="20"/>
        </w:rPr>
        <w:t xml:space="preserve">). </w:t>
      </w:r>
    </w:p>
    <w:p w14:paraId="457FBCF7" w14:textId="77777777" w:rsidR="00D01F4C" w:rsidRDefault="00D01F4C" w:rsidP="00562904">
      <w:pPr>
        <w:widowControl w:val="0"/>
        <w:tabs>
          <w:tab w:val="left" w:pos="0"/>
        </w:tabs>
        <w:autoSpaceDE w:val="0"/>
        <w:autoSpaceDN w:val="0"/>
        <w:adjustRightInd w:val="0"/>
        <w:spacing w:line="230" w:lineRule="exact"/>
        <w:jc w:val="center"/>
        <w:rPr>
          <w:color w:val="000000"/>
          <w:spacing w:val="-2"/>
          <w:sz w:val="20"/>
          <w:szCs w:val="20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8366"/>
      </w:tblGrid>
      <w:tr w:rsidR="00D01F4C" w:rsidRPr="00D01F4C" w14:paraId="6635D66D" w14:textId="77777777" w:rsidTr="00346DCA">
        <w:trPr>
          <w:trHeight w:val="2966"/>
        </w:trPr>
        <w:tc>
          <w:tcPr>
            <w:tcW w:w="8366" w:type="dxa"/>
          </w:tcPr>
          <w:p w14:paraId="6E622A3C" w14:textId="77777777" w:rsidR="00D01F4C" w:rsidRPr="00D01F4C" w:rsidRDefault="00D01F4C" w:rsidP="00D01F4C">
            <w:pPr>
              <w:widowControl w:val="0"/>
              <w:autoSpaceDE w:val="0"/>
              <w:autoSpaceDN w:val="0"/>
              <w:adjustRightInd w:val="0"/>
              <w:spacing w:before="2" w:line="230" w:lineRule="exact"/>
              <w:jc w:val="both"/>
              <w:rPr>
                <w:color w:val="000000"/>
                <w:spacing w:val="-3"/>
                <w:sz w:val="20"/>
                <w:szCs w:val="20"/>
              </w:rPr>
            </w:pPr>
            <w:r w:rsidRPr="00D01F4C">
              <w:rPr>
                <w:color w:val="000000"/>
                <w:sz w:val="20"/>
                <w:szCs w:val="20"/>
              </w:rPr>
              <w:t xml:space="preserve">All transactions </w:t>
            </w:r>
            <w:proofErr w:type="gramStart"/>
            <w:r w:rsidRPr="00D01F4C">
              <w:rPr>
                <w:color w:val="000000"/>
                <w:sz w:val="20"/>
                <w:szCs w:val="20"/>
              </w:rPr>
              <w:t>entered into</w:t>
            </w:r>
            <w:proofErr w:type="gramEnd"/>
            <w:r w:rsidRPr="00D01F4C">
              <w:rPr>
                <w:color w:val="000000"/>
                <w:sz w:val="20"/>
                <w:szCs w:val="20"/>
              </w:rPr>
              <w:t xml:space="preserve"> by the Parties for and concerning the delivery and acceptance of Natural Gas </w:t>
            </w:r>
            <w:r w:rsidRPr="00D01F4C">
              <w:rPr>
                <w:color w:val="000000"/>
                <w:spacing w:val="-1"/>
                <w:sz w:val="20"/>
                <w:szCs w:val="20"/>
              </w:rPr>
              <w:t>at a 5:5 Beach Delivery Point</w:t>
            </w:r>
            <w:r w:rsidR="00E67687">
              <w:rPr>
                <w:color w:val="000000"/>
                <w:spacing w:val="-1"/>
                <w:sz w:val="20"/>
                <w:szCs w:val="20"/>
              </w:rPr>
              <w:t xml:space="preserve"> (as defined below)</w:t>
            </w:r>
            <w:r w:rsidRPr="00D01F4C">
              <w:rPr>
                <w:color w:val="000000"/>
                <w:spacing w:val="-1"/>
                <w:sz w:val="20"/>
                <w:szCs w:val="20"/>
              </w:rPr>
              <w:t xml:space="preserve">, which were entered into prior to the Appendix Effective Date, but which remain either fully or partially unperformed as of such Appendix </w:t>
            </w:r>
            <w:r w:rsidRPr="00D01F4C">
              <w:rPr>
                <w:color w:val="000000"/>
                <w:sz w:val="20"/>
                <w:szCs w:val="20"/>
              </w:rPr>
              <w:t xml:space="preserve">Effective Date shall, as of the </w:t>
            </w:r>
            <w:r w:rsidR="00E67687">
              <w:rPr>
                <w:color w:val="000000"/>
                <w:sz w:val="20"/>
                <w:szCs w:val="20"/>
              </w:rPr>
              <w:t xml:space="preserve">Appendix </w:t>
            </w:r>
            <w:r w:rsidRPr="00D01F4C">
              <w:rPr>
                <w:color w:val="000000"/>
                <w:sz w:val="20"/>
                <w:szCs w:val="20"/>
              </w:rPr>
              <w:t xml:space="preserve">Effective </w:t>
            </w:r>
            <w:r w:rsidRPr="00D01F4C">
              <w:rPr>
                <w:color w:val="000000"/>
                <w:spacing w:val="-3"/>
                <w:sz w:val="20"/>
                <w:szCs w:val="20"/>
              </w:rPr>
              <w:t xml:space="preserve">Date </w:t>
            </w:r>
          </w:p>
          <w:p w14:paraId="46FB3968" w14:textId="77777777" w:rsidR="00D01F4C" w:rsidRPr="00D01F4C" w:rsidRDefault="00D01F4C" w:rsidP="00D01F4C">
            <w:pPr>
              <w:widowControl w:val="0"/>
              <w:tabs>
                <w:tab w:val="left" w:pos="754"/>
              </w:tabs>
              <w:autoSpaceDE w:val="0"/>
              <w:autoSpaceDN w:val="0"/>
              <w:adjustRightInd w:val="0"/>
              <w:spacing w:before="231" w:line="230" w:lineRule="exact"/>
              <w:jc w:val="both"/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</w:pPr>
            <w:r w:rsidRPr="00D01F4C"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  <w:t xml:space="preserve">[ </w:t>
            </w:r>
            <w:proofErr w:type="gramStart"/>
            <w:r w:rsidRPr="00D01F4C"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  <w:t xml:space="preserve">  ]</w:t>
            </w:r>
            <w:proofErr w:type="gramEnd"/>
            <w:r w:rsidRPr="00D01F4C"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  <w:tab/>
            </w:r>
            <w:r w:rsidRPr="00D01F4C">
              <w:rPr>
                <w:color w:val="000000"/>
                <w:w w:val="104"/>
                <w:sz w:val="20"/>
                <w:szCs w:val="20"/>
              </w:rPr>
              <w:t xml:space="preserve">become Individual </w:t>
            </w:r>
            <w:r w:rsidRPr="00D01F4C">
              <w:rPr>
                <w:color w:val="000000"/>
                <w:spacing w:val="-2"/>
                <w:sz w:val="20"/>
                <w:szCs w:val="20"/>
              </w:rPr>
              <w:t xml:space="preserve">Beach </w:t>
            </w:r>
            <w:r w:rsidRPr="00D01F4C">
              <w:rPr>
                <w:color w:val="000000"/>
                <w:w w:val="104"/>
                <w:sz w:val="20"/>
                <w:szCs w:val="20"/>
              </w:rPr>
              <w:t>Contracts hereunder.</w:t>
            </w:r>
          </w:p>
          <w:p w14:paraId="2ED61D21" w14:textId="77777777" w:rsidR="00D01F4C" w:rsidRPr="00D01F4C" w:rsidRDefault="00D01F4C" w:rsidP="00D01F4C">
            <w:pPr>
              <w:widowControl w:val="0"/>
              <w:tabs>
                <w:tab w:val="left" w:pos="754"/>
                <w:tab w:val="left" w:pos="2126"/>
              </w:tabs>
              <w:autoSpaceDE w:val="0"/>
              <w:autoSpaceDN w:val="0"/>
              <w:adjustRightInd w:val="0"/>
              <w:spacing w:before="231" w:line="230" w:lineRule="exact"/>
              <w:ind w:left="754" w:hanging="754"/>
              <w:jc w:val="both"/>
              <w:rPr>
                <w:color w:val="000000"/>
                <w:w w:val="104"/>
                <w:sz w:val="20"/>
                <w:szCs w:val="20"/>
              </w:rPr>
            </w:pPr>
            <w:r w:rsidRPr="00D01F4C"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  <w:t xml:space="preserve">[ </w:t>
            </w:r>
            <w:proofErr w:type="gramStart"/>
            <w:r w:rsidRPr="00D01F4C"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  <w:t xml:space="preserve">  ]</w:t>
            </w:r>
            <w:proofErr w:type="gramEnd"/>
            <w:r w:rsidRPr="00D01F4C"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  <w:t xml:space="preserve"> </w:t>
            </w:r>
            <w:r w:rsidRPr="00D01F4C">
              <w:rPr>
                <w:rFonts w:ascii="Times New Roman Bold" w:hAnsi="Times New Roman Bold" w:cs="Times New Roman Bold"/>
                <w:color w:val="000000"/>
                <w:spacing w:val="-2"/>
                <w:sz w:val="20"/>
                <w:szCs w:val="20"/>
              </w:rPr>
              <w:tab/>
              <w:t xml:space="preserve">only </w:t>
            </w:r>
            <w:r w:rsidRPr="00D01F4C">
              <w:rPr>
                <w:color w:val="000000"/>
                <w:w w:val="104"/>
                <w:sz w:val="20"/>
                <w:szCs w:val="20"/>
              </w:rPr>
              <w:t xml:space="preserve">become Individual </w:t>
            </w:r>
            <w:r w:rsidRPr="00D01F4C">
              <w:rPr>
                <w:color w:val="000000"/>
                <w:spacing w:val="-2"/>
                <w:sz w:val="20"/>
                <w:szCs w:val="20"/>
              </w:rPr>
              <w:t xml:space="preserve">Beach </w:t>
            </w:r>
            <w:r w:rsidRPr="00D01F4C">
              <w:rPr>
                <w:color w:val="000000"/>
                <w:w w:val="104"/>
                <w:sz w:val="20"/>
                <w:szCs w:val="20"/>
              </w:rPr>
              <w:t>Contracts hereunder</w:t>
            </w:r>
            <w:r w:rsidRPr="00D01F4C">
              <w:rPr>
                <w:color w:val="000000"/>
                <w:spacing w:val="-3"/>
                <w:sz w:val="20"/>
                <w:szCs w:val="20"/>
              </w:rPr>
              <w:t xml:space="preserve"> if </w:t>
            </w:r>
            <w:proofErr w:type="gramStart"/>
            <w:r w:rsidRPr="00D01F4C">
              <w:rPr>
                <w:color w:val="000000"/>
                <w:spacing w:val="-3"/>
                <w:sz w:val="20"/>
                <w:szCs w:val="20"/>
              </w:rPr>
              <w:t>so</w:t>
            </w:r>
            <w:proofErr w:type="gramEnd"/>
            <w:r w:rsidRPr="00D01F4C">
              <w:rPr>
                <w:color w:val="000000"/>
                <w:spacing w:val="-3"/>
                <w:sz w:val="20"/>
                <w:szCs w:val="20"/>
              </w:rPr>
              <w:t xml:space="preserve"> agreed in writing between the Parties. </w:t>
            </w:r>
          </w:p>
          <w:p w14:paraId="6728465D" w14:textId="77777777" w:rsidR="00D01F4C" w:rsidRDefault="00D01F4C" w:rsidP="00D01F4C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jc w:val="both"/>
              <w:rPr>
                <w:color w:val="000000"/>
                <w:w w:val="102"/>
                <w:sz w:val="20"/>
                <w:szCs w:val="20"/>
              </w:rPr>
            </w:pPr>
          </w:p>
          <w:p w14:paraId="0F2053A7" w14:textId="123CA67D" w:rsidR="00D01F4C" w:rsidRPr="00D01F4C" w:rsidRDefault="00D01F4C" w:rsidP="00FB5F3E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D01F4C">
              <w:rPr>
                <w:color w:val="000000"/>
                <w:w w:val="102"/>
                <w:sz w:val="20"/>
                <w:szCs w:val="20"/>
              </w:rPr>
              <w:t xml:space="preserve">As of the Appendix Effective Date, any contrary prior </w:t>
            </w:r>
            <w:r w:rsidRPr="00D01F4C">
              <w:rPr>
                <w:color w:val="000000"/>
                <w:spacing w:val="-1"/>
                <w:sz w:val="20"/>
                <w:szCs w:val="20"/>
              </w:rPr>
              <w:t>election by the Parties in §</w:t>
            </w:r>
            <w:r w:rsidR="00880DB7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01F4C">
              <w:rPr>
                <w:color w:val="000000"/>
                <w:spacing w:val="-1"/>
                <w:sz w:val="20"/>
                <w:szCs w:val="20"/>
              </w:rPr>
              <w:t>1.1 of the Election Sheet to the General Agreement is hereby amended to provide that the General Agreement, as amended</w:t>
            </w:r>
            <w:r w:rsidR="00BD7BBD">
              <w:rPr>
                <w:color w:val="000000"/>
                <w:spacing w:val="-1"/>
                <w:sz w:val="20"/>
                <w:szCs w:val="20"/>
              </w:rPr>
              <w:t xml:space="preserve"> by this UK 5:5 Beach Appendix</w:t>
            </w:r>
            <w:r w:rsidRPr="00D01F4C">
              <w:rPr>
                <w:color w:val="000000"/>
                <w:spacing w:val="-1"/>
                <w:sz w:val="20"/>
                <w:szCs w:val="20"/>
              </w:rPr>
              <w:t xml:space="preserve"> shall apply</w:t>
            </w:r>
            <w:r w:rsidRPr="00D01F4C">
              <w:rPr>
                <w:color w:val="000000"/>
                <w:spacing w:val="-2"/>
                <w:sz w:val="20"/>
                <w:szCs w:val="20"/>
              </w:rPr>
              <w:t xml:space="preserve"> to all Individual Beach Contracts. </w:t>
            </w:r>
          </w:p>
        </w:tc>
      </w:tr>
    </w:tbl>
    <w:p w14:paraId="3A700C9C" w14:textId="77777777" w:rsidR="00240BA3" w:rsidRDefault="00240BA3">
      <w:pPr>
        <w:widowControl w:val="0"/>
        <w:autoSpaceDE w:val="0"/>
        <w:autoSpaceDN w:val="0"/>
        <w:adjustRightInd w:val="0"/>
        <w:spacing w:before="1" w:line="230" w:lineRule="exact"/>
        <w:ind w:left="1406" w:right="1212"/>
        <w:jc w:val="both"/>
        <w:rPr>
          <w:color w:val="000000"/>
          <w:spacing w:val="-2"/>
          <w:sz w:val="20"/>
          <w:szCs w:val="20"/>
        </w:rPr>
      </w:pPr>
    </w:p>
    <w:p w14:paraId="69929214" w14:textId="77777777" w:rsidR="00A1634B" w:rsidRDefault="00240BA3" w:rsidP="00A1634B">
      <w:pPr>
        <w:widowControl w:val="0"/>
        <w:autoSpaceDE w:val="0"/>
        <w:autoSpaceDN w:val="0"/>
        <w:adjustRightInd w:val="0"/>
        <w:spacing w:line="230" w:lineRule="exact"/>
        <w:ind w:right="422"/>
        <w:rPr>
          <w:rFonts w:ascii="Times New Roman Bold" w:hAnsi="Times New Roman Bold" w:cs="Times New Roman Bold"/>
          <w:color w:val="000000"/>
          <w:w w:val="97"/>
          <w:sz w:val="36"/>
          <w:szCs w:val="36"/>
        </w:rPr>
        <w:sectPr w:rsidR="00A1634B" w:rsidSect="00A1634B">
          <w:footerReference w:type="default" r:id="rId13"/>
          <w:pgSz w:w="12240" w:h="15840"/>
          <w:pgMar w:top="1418" w:right="1134" w:bottom="1134" w:left="1134" w:header="720" w:footer="720" w:gutter="0"/>
          <w:pgNumType w:start="1"/>
          <w:cols w:space="720"/>
          <w:noEndnote/>
        </w:sectPr>
      </w:pPr>
      <w:bookmarkStart w:id="0" w:name="PI1"/>
      <w:bookmarkEnd w:id="0"/>
      <w:r>
        <w:rPr>
          <w:rFonts w:ascii="Times New Roman Bold" w:hAnsi="Times New Roman Bold" w:cs="Times New Roman Bold"/>
          <w:color w:val="000000"/>
          <w:w w:val="97"/>
          <w:sz w:val="36"/>
          <w:szCs w:val="36"/>
        </w:rPr>
        <w:br w:type="page"/>
      </w:r>
    </w:p>
    <w:p w14:paraId="0711C801" w14:textId="6B14D137" w:rsidR="00AE25D0" w:rsidRPr="00900177" w:rsidRDefault="00AE25D0" w:rsidP="00A1634B">
      <w:pPr>
        <w:widowControl w:val="0"/>
        <w:autoSpaceDE w:val="0"/>
        <w:autoSpaceDN w:val="0"/>
        <w:adjustRightInd w:val="0"/>
        <w:spacing w:line="230" w:lineRule="exact"/>
        <w:ind w:right="422"/>
        <w:rPr>
          <w:b/>
          <w:color w:val="000000"/>
          <w:spacing w:val="-2"/>
          <w:sz w:val="20"/>
          <w:szCs w:val="20"/>
        </w:rPr>
      </w:pPr>
    </w:p>
    <w:p w14:paraId="4E432E12" w14:textId="20262C5E" w:rsidR="002C0EB7" w:rsidRPr="002679C1" w:rsidRDefault="002C0EB7" w:rsidP="002C0EB7">
      <w:pPr>
        <w:widowControl w:val="0"/>
        <w:autoSpaceDE w:val="0"/>
        <w:autoSpaceDN w:val="0"/>
        <w:adjustRightInd w:val="0"/>
        <w:spacing w:before="191" w:line="276" w:lineRule="exact"/>
        <w:rPr>
          <w:b/>
          <w:bCs/>
          <w:color w:val="000000" w:themeColor="text1"/>
          <w:spacing w:val="-3"/>
          <w:sz w:val="20"/>
          <w:szCs w:val="20"/>
          <w:u w:val="single"/>
        </w:rPr>
      </w:pPr>
      <w:r w:rsidRPr="002679C1">
        <w:rPr>
          <w:b/>
          <w:bCs/>
          <w:color w:val="000000" w:themeColor="text1"/>
          <w:spacing w:val="-3"/>
          <w:sz w:val="20"/>
          <w:szCs w:val="20"/>
          <w:u w:val="single"/>
        </w:rPr>
        <w:t xml:space="preserve">PART II: ELECTIONS FOR CUSTOMISATION OF PROVISIONS IN THIS UK </w:t>
      </w:r>
      <w:r>
        <w:rPr>
          <w:b/>
          <w:bCs/>
          <w:color w:val="000000" w:themeColor="text1"/>
          <w:spacing w:val="-3"/>
          <w:sz w:val="20"/>
          <w:szCs w:val="20"/>
          <w:u w:val="single"/>
        </w:rPr>
        <w:t>5</w:t>
      </w:r>
      <w:r w:rsidRPr="002679C1">
        <w:rPr>
          <w:b/>
          <w:bCs/>
          <w:color w:val="000000" w:themeColor="text1"/>
          <w:spacing w:val="-3"/>
          <w:sz w:val="20"/>
          <w:szCs w:val="20"/>
          <w:u w:val="single"/>
        </w:rPr>
        <w:t>:</w:t>
      </w:r>
      <w:r>
        <w:rPr>
          <w:b/>
          <w:bCs/>
          <w:color w:val="000000" w:themeColor="text1"/>
          <w:spacing w:val="-3"/>
          <w:sz w:val="20"/>
          <w:szCs w:val="20"/>
          <w:u w:val="single"/>
        </w:rPr>
        <w:t>5</w:t>
      </w:r>
      <w:r w:rsidRPr="002679C1">
        <w:rPr>
          <w:b/>
          <w:bCs/>
          <w:color w:val="000000" w:themeColor="text1"/>
          <w:spacing w:val="-3"/>
          <w:sz w:val="20"/>
          <w:szCs w:val="20"/>
          <w:u w:val="single"/>
        </w:rPr>
        <w:t xml:space="preserve"> BEACH APPENDIX </w:t>
      </w:r>
    </w:p>
    <w:p w14:paraId="30F7D106" w14:textId="77777777" w:rsidR="00240BA3" w:rsidRPr="00052A45" w:rsidRDefault="00240BA3" w:rsidP="0056290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</w:rPr>
      </w:pPr>
    </w:p>
    <w:p w14:paraId="2E1A8EAD" w14:textId="77777777" w:rsidR="00D82410" w:rsidRDefault="00D82410" w:rsidP="004C63C7">
      <w:pPr>
        <w:widowControl w:val="0"/>
        <w:autoSpaceDE w:val="0"/>
        <w:autoSpaceDN w:val="0"/>
        <w:adjustRightInd w:val="0"/>
        <w:spacing w:before="117" w:line="230" w:lineRule="exact"/>
        <w:jc w:val="center"/>
        <w:rPr>
          <w:b/>
          <w:bCs/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>§ 1</w:t>
      </w:r>
    </w:p>
    <w:p w14:paraId="4BE03EDD" w14:textId="64BA9713" w:rsidR="00D82410" w:rsidRDefault="00A1634B" w:rsidP="00A1634B">
      <w:pPr>
        <w:widowControl w:val="0"/>
        <w:tabs>
          <w:tab w:val="center" w:pos="4986"/>
          <w:tab w:val="left" w:pos="8197"/>
        </w:tabs>
        <w:autoSpaceDE w:val="0"/>
        <w:autoSpaceDN w:val="0"/>
        <w:adjustRightInd w:val="0"/>
        <w:spacing w:before="117" w:line="230" w:lineRule="exact"/>
        <w:rPr>
          <w:b/>
          <w:bCs/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3"/>
          <w:sz w:val="20"/>
          <w:szCs w:val="20"/>
        </w:rPr>
        <w:tab/>
      </w:r>
      <w:r w:rsidR="00D82410">
        <w:rPr>
          <w:b/>
          <w:bCs/>
          <w:color w:val="000000"/>
          <w:spacing w:val="-3"/>
          <w:sz w:val="20"/>
          <w:szCs w:val="20"/>
        </w:rPr>
        <w:t xml:space="preserve">Subject of UK </w:t>
      </w:r>
      <w:r w:rsidR="004A089F">
        <w:rPr>
          <w:b/>
          <w:bCs/>
          <w:color w:val="000000"/>
          <w:spacing w:val="-3"/>
          <w:sz w:val="20"/>
          <w:szCs w:val="20"/>
        </w:rPr>
        <w:t xml:space="preserve">5:5 </w:t>
      </w:r>
      <w:r w:rsidR="00D82410">
        <w:rPr>
          <w:b/>
          <w:bCs/>
          <w:color w:val="000000"/>
          <w:spacing w:val="-3"/>
          <w:sz w:val="20"/>
          <w:szCs w:val="20"/>
        </w:rPr>
        <w:t>Beach Appendix</w:t>
      </w:r>
      <w:r>
        <w:rPr>
          <w:b/>
          <w:bCs/>
          <w:color w:val="000000"/>
          <w:spacing w:val="-3"/>
          <w:sz w:val="20"/>
          <w:szCs w:val="20"/>
        </w:rPr>
        <w:tab/>
      </w:r>
    </w:p>
    <w:p w14:paraId="74D89114" w14:textId="569813B9" w:rsidR="00D82410" w:rsidRPr="00052A45" w:rsidRDefault="00D82410" w:rsidP="00346DCA">
      <w:pPr>
        <w:widowControl w:val="0"/>
        <w:tabs>
          <w:tab w:val="left" w:pos="2159"/>
          <w:tab w:val="left" w:pos="6480"/>
          <w:tab w:val="left" w:pos="6700"/>
          <w:tab w:val="left" w:pos="7200"/>
        </w:tabs>
        <w:autoSpaceDE w:val="0"/>
        <w:autoSpaceDN w:val="0"/>
        <w:adjustRightInd w:val="0"/>
        <w:spacing w:before="226" w:line="230" w:lineRule="exact"/>
        <w:rPr>
          <w:color w:val="000000"/>
          <w:spacing w:val="-3"/>
          <w:sz w:val="20"/>
          <w:szCs w:val="20"/>
        </w:rPr>
      </w:pPr>
      <w:r w:rsidRPr="00346DCA">
        <w:rPr>
          <w:b/>
          <w:bCs/>
          <w:color w:val="000000"/>
          <w:spacing w:val="-2"/>
          <w:sz w:val="20"/>
          <w:szCs w:val="20"/>
        </w:rPr>
        <w:t>§ 1.</w:t>
      </w:r>
      <w:r w:rsidR="00EF2079" w:rsidRPr="00346DCA">
        <w:rPr>
          <w:b/>
          <w:bCs/>
          <w:color w:val="000000"/>
          <w:spacing w:val="-2"/>
          <w:sz w:val="20"/>
          <w:szCs w:val="20"/>
        </w:rPr>
        <w:t>3</w:t>
      </w:r>
      <w:r w:rsidR="002C0EB7" w:rsidRPr="00346DCA">
        <w:rPr>
          <w:b/>
          <w:bCs/>
          <w:color w:val="000000"/>
          <w:spacing w:val="-2"/>
          <w:sz w:val="20"/>
          <w:szCs w:val="20"/>
        </w:rPr>
        <w:t xml:space="preserve"> </w:t>
      </w:r>
      <w:r w:rsidR="00007BEA" w:rsidRPr="00346DCA">
        <w:rPr>
          <w:b/>
          <w:bCs/>
          <w:color w:val="000000"/>
          <w:spacing w:val="-1"/>
          <w:sz w:val="20"/>
          <w:szCs w:val="20"/>
        </w:rPr>
        <w:t>Applicability to Individual Contracts</w:t>
      </w:r>
      <w:r w:rsidR="00DE6575" w:rsidRPr="00346DCA">
        <w:rPr>
          <w:b/>
          <w:bCs/>
          <w:color w:val="000000"/>
          <w:spacing w:val="-3"/>
          <w:sz w:val="20"/>
          <w:szCs w:val="20"/>
        </w:rPr>
        <w:t>:</w:t>
      </w:r>
      <w:r w:rsidRPr="006E711F">
        <w:rPr>
          <w:color w:val="000000"/>
          <w:spacing w:val="-3"/>
          <w:sz w:val="20"/>
          <w:szCs w:val="20"/>
        </w:rPr>
        <w:tab/>
      </w:r>
      <w:proofErr w:type="gramStart"/>
      <w:r w:rsidRPr="006E711F">
        <w:rPr>
          <w:color w:val="000000"/>
          <w:spacing w:val="-2"/>
          <w:sz w:val="20"/>
          <w:szCs w:val="20"/>
        </w:rPr>
        <w:t>[  ]</w:t>
      </w:r>
      <w:proofErr w:type="gramEnd"/>
      <w:r w:rsidRPr="006E711F">
        <w:rPr>
          <w:color w:val="000000"/>
          <w:spacing w:val="-2"/>
          <w:sz w:val="20"/>
          <w:szCs w:val="20"/>
        </w:rPr>
        <w:tab/>
      </w:r>
      <w:r>
        <w:rPr>
          <w:color w:val="000000"/>
          <w:spacing w:val="-3"/>
          <w:sz w:val="20"/>
          <w:szCs w:val="20"/>
        </w:rPr>
        <w:t>§ 1</w:t>
      </w:r>
      <w:r w:rsidRPr="00052A45">
        <w:rPr>
          <w:color w:val="000000"/>
          <w:spacing w:val="-3"/>
          <w:sz w:val="20"/>
          <w:szCs w:val="20"/>
        </w:rPr>
        <w:t>.</w:t>
      </w:r>
      <w:r w:rsidR="00EF2079">
        <w:rPr>
          <w:color w:val="000000"/>
          <w:spacing w:val="-3"/>
          <w:sz w:val="20"/>
          <w:szCs w:val="20"/>
        </w:rPr>
        <w:t>3</w:t>
      </w:r>
      <w:r w:rsidRPr="00052A45">
        <w:rPr>
          <w:color w:val="000000"/>
          <w:spacing w:val="-3"/>
          <w:sz w:val="20"/>
          <w:szCs w:val="20"/>
        </w:rPr>
        <w:t xml:space="preserve"> shall apply</w:t>
      </w:r>
    </w:p>
    <w:p w14:paraId="3342A294" w14:textId="77777777" w:rsidR="00D82410" w:rsidRDefault="00D82410" w:rsidP="004C63C7">
      <w:pPr>
        <w:widowControl w:val="0"/>
        <w:autoSpaceDE w:val="0"/>
        <w:autoSpaceDN w:val="0"/>
        <w:adjustRightInd w:val="0"/>
        <w:spacing w:before="117" w:line="230" w:lineRule="exact"/>
        <w:jc w:val="center"/>
        <w:rPr>
          <w:b/>
          <w:bCs/>
          <w:color w:val="000000"/>
          <w:spacing w:val="-2"/>
          <w:sz w:val="20"/>
          <w:szCs w:val="20"/>
        </w:rPr>
      </w:pPr>
    </w:p>
    <w:p w14:paraId="1E63DA6A" w14:textId="77777777" w:rsidR="00240BA3" w:rsidRPr="00052A45" w:rsidRDefault="00007BEA" w:rsidP="004C63C7">
      <w:pPr>
        <w:widowControl w:val="0"/>
        <w:autoSpaceDE w:val="0"/>
        <w:autoSpaceDN w:val="0"/>
        <w:adjustRightInd w:val="0"/>
        <w:spacing w:before="117" w:line="230" w:lineRule="exact"/>
        <w:jc w:val="center"/>
        <w:rPr>
          <w:b/>
          <w:bCs/>
          <w:color w:val="000000"/>
          <w:spacing w:val="-2"/>
          <w:sz w:val="20"/>
          <w:szCs w:val="20"/>
        </w:rPr>
      </w:pPr>
      <w:r w:rsidRPr="00007BEA">
        <w:rPr>
          <w:b/>
          <w:bCs/>
          <w:color w:val="000000"/>
          <w:spacing w:val="-2"/>
          <w:sz w:val="20"/>
          <w:szCs w:val="20"/>
        </w:rPr>
        <w:t>§ 3</w:t>
      </w:r>
    </w:p>
    <w:p w14:paraId="77BED565" w14:textId="77777777" w:rsidR="00240BA3" w:rsidRPr="00052A45" w:rsidRDefault="00007BEA" w:rsidP="004C63C7">
      <w:pPr>
        <w:widowControl w:val="0"/>
        <w:autoSpaceDE w:val="0"/>
        <w:autoSpaceDN w:val="0"/>
        <w:adjustRightInd w:val="0"/>
        <w:spacing w:before="121" w:line="230" w:lineRule="exact"/>
        <w:jc w:val="center"/>
        <w:outlineLvl w:val="0"/>
        <w:rPr>
          <w:b/>
          <w:bCs/>
          <w:color w:val="000000"/>
          <w:spacing w:val="-3"/>
          <w:sz w:val="20"/>
          <w:szCs w:val="20"/>
        </w:rPr>
      </w:pPr>
      <w:r w:rsidRPr="00007BEA">
        <w:rPr>
          <w:b/>
          <w:bCs/>
          <w:color w:val="000000"/>
          <w:spacing w:val="-3"/>
          <w:sz w:val="20"/>
          <w:szCs w:val="20"/>
        </w:rPr>
        <w:t>Concluding and Confirming Individual Beach Contracts</w:t>
      </w:r>
    </w:p>
    <w:p w14:paraId="6F0D6911" w14:textId="23398CA1" w:rsidR="00240BA3" w:rsidRPr="00052A45" w:rsidRDefault="00007BEA" w:rsidP="00346DCA">
      <w:pPr>
        <w:widowControl w:val="0"/>
        <w:tabs>
          <w:tab w:val="left" w:pos="2159"/>
          <w:tab w:val="left" w:pos="6480"/>
          <w:tab w:val="left" w:pos="6700"/>
          <w:tab w:val="left" w:pos="7200"/>
        </w:tabs>
        <w:autoSpaceDE w:val="0"/>
        <w:autoSpaceDN w:val="0"/>
        <w:adjustRightInd w:val="0"/>
        <w:spacing w:before="226" w:line="230" w:lineRule="exact"/>
        <w:rPr>
          <w:color w:val="000000"/>
          <w:spacing w:val="-3"/>
          <w:sz w:val="20"/>
          <w:szCs w:val="20"/>
        </w:rPr>
      </w:pPr>
      <w:r w:rsidRPr="00346DCA">
        <w:rPr>
          <w:b/>
          <w:bCs/>
          <w:color w:val="000000"/>
          <w:spacing w:val="-2"/>
          <w:sz w:val="20"/>
          <w:szCs w:val="20"/>
        </w:rPr>
        <w:t>§ 3.2</w:t>
      </w:r>
      <w:r w:rsidR="002C0EB7" w:rsidRPr="00346DCA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346DCA">
        <w:rPr>
          <w:b/>
          <w:bCs/>
          <w:color w:val="000000"/>
          <w:spacing w:val="-3"/>
          <w:sz w:val="20"/>
          <w:szCs w:val="20"/>
        </w:rPr>
        <w:t>Alternate Confirmation Procedure:</w:t>
      </w:r>
      <w:r w:rsidRPr="00007BEA">
        <w:rPr>
          <w:color w:val="000000"/>
          <w:spacing w:val="-3"/>
          <w:sz w:val="20"/>
          <w:szCs w:val="20"/>
        </w:rPr>
        <w:tab/>
      </w:r>
      <w:proofErr w:type="gramStart"/>
      <w:r w:rsidRPr="00007BEA">
        <w:rPr>
          <w:color w:val="000000"/>
          <w:spacing w:val="-2"/>
          <w:sz w:val="20"/>
          <w:szCs w:val="20"/>
        </w:rPr>
        <w:t>[  ]</w:t>
      </w:r>
      <w:proofErr w:type="gramEnd"/>
      <w:r w:rsidRPr="00007BEA">
        <w:rPr>
          <w:color w:val="000000"/>
          <w:spacing w:val="-2"/>
          <w:sz w:val="20"/>
          <w:szCs w:val="20"/>
        </w:rPr>
        <w:tab/>
      </w:r>
      <w:r w:rsidR="00240BA3" w:rsidRPr="00052A45">
        <w:rPr>
          <w:color w:val="000000"/>
          <w:spacing w:val="-3"/>
          <w:sz w:val="20"/>
          <w:szCs w:val="20"/>
        </w:rPr>
        <w:t>§ 3.2 shall apply</w:t>
      </w:r>
    </w:p>
    <w:p w14:paraId="7084A83C" w14:textId="77777777" w:rsidR="00240BA3" w:rsidRPr="00052A45" w:rsidRDefault="00240BA3" w:rsidP="004C63C7">
      <w:pPr>
        <w:widowControl w:val="0"/>
        <w:autoSpaceDE w:val="0"/>
        <w:autoSpaceDN w:val="0"/>
        <w:adjustRightInd w:val="0"/>
        <w:spacing w:line="230" w:lineRule="exact"/>
        <w:jc w:val="center"/>
        <w:rPr>
          <w:color w:val="000000"/>
          <w:spacing w:val="-3"/>
          <w:sz w:val="20"/>
          <w:szCs w:val="20"/>
        </w:rPr>
      </w:pPr>
    </w:p>
    <w:p w14:paraId="2C36F7C4" w14:textId="77777777" w:rsidR="00240BA3" w:rsidRPr="00052A45" w:rsidRDefault="00007BEA" w:rsidP="00180757">
      <w:pPr>
        <w:widowControl w:val="0"/>
        <w:autoSpaceDE w:val="0"/>
        <w:autoSpaceDN w:val="0"/>
        <w:adjustRightInd w:val="0"/>
        <w:spacing w:before="125" w:line="230" w:lineRule="exact"/>
        <w:jc w:val="center"/>
        <w:rPr>
          <w:b/>
          <w:bCs/>
          <w:color w:val="000000"/>
          <w:spacing w:val="-2"/>
          <w:sz w:val="20"/>
          <w:szCs w:val="20"/>
        </w:rPr>
      </w:pPr>
      <w:r w:rsidRPr="00007BEA">
        <w:rPr>
          <w:b/>
          <w:bCs/>
          <w:color w:val="000000"/>
          <w:spacing w:val="-2"/>
          <w:sz w:val="20"/>
          <w:szCs w:val="20"/>
        </w:rPr>
        <w:t>§ 5</w:t>
      </w:r>
    </w:p>
    <w:p w14:paraId="2DE8990B" w14:textId="71D4CFF5" w:rsidR="002C0EB7" w:rsidRPr="00052A45" w:rsidRDefault="00007BEA" w:rsidP="00180757">
      <w:pPr>
        <w:widowControl w:val="0"/>
        <w:autoSpaceDE w:val="0"/>
        <w:autoSpaceDN w:val="0"/>
        <w:adjustRightInd w:val="0"/>
        <w:spacing w:before="121" w:line="230" w:lineRule="exact"/>
        <w:jc w:val="center"/>
        <w:rPr>
          <w:b/>
          <w:bCs/>
          <w:color w:val="000000"/>
          <w:spacing w:val="-3"/>
          <w:sz w:val="20"/>
          <w:szCs w:val="20"/>
        </w:rPr>
      </w:pPr>
      <w:r w:rsidRPr="00007BEA">
        <w:rPr>
          <w:b/>
          <w:bCs/>
          <w:color w:val="000000"/>
          <w:spacing w:val="-3"/>
          <w:sz w:val="20"/>
          <w:szCs w:val="20"/>
        </w:rPr>
        <w:t>Non-Performance of Individual Beach Contracts Due to Force Majeure</w:t>
      </w:r>
    </w:p>
    <w:p w14:paraId="7F5EE584" w14:textId="77777777" w:rsidR="002C0EB7" w:rsidRDefault="002C0EB7" w:rsidP="002C0EB7">
      <w:pPr>
        <w:widowControl w:val="0"/>
        <w:autoSpaceDE w:val="0"/>
        <w:autoSpaceDN w:val="0"/>
        <w:adjustRightInd w:val="0"/>
        <w:spacing w:before="121" w:line="230" w:lineRule="exact"/>
        <w:rPr>
          <w:color w:val="000000"/>
          <w:spacing w:val="-2"/>
          <w:sz w:val="20"/>
          <w:szCs w:val="20"/>
        </w:rPr>
      </w:pPr>
    </w:p>
    <w:p w14:paraId="4E368B85" w14:textId="6BE69A0D" w:rsidR="00240BA3" w:rsidRPr="00052A45" w:rsidRDefault="00007BEA" w:rsidP="00346DCA">
      <w:pPr>
        <w:widowControl w:val="0"/>
        <w:autoSpaceDE w:val="0"/>
        <w:autoSpaceDN w:val="0"/>
        <w:adjustRightInd w:val="0"/>
        <w:spacing w:before="121" w:line="230" w:lineRule="exact"/>
        <w:rPr>
          <w:color w:val="000000"/>
          <w:spacing w:val="-3"/>
          <w:sz w:val="20"/>
          <w:szCs w:val="20"/>
        </w:rPr>
      </w:pPr>
      <w:r w:rsidRPr="00346DCA">
        <w:rPr>
          <w:b/>
          <w:bCs/>
          <w:color w:val="000000"/>
          <w:spacing w:val="-2"/>
          <w:sz w:val="20"/>
          <w:szCs w:val="20"/>
        </w:rPr>
        <w:t>§ 5.3</w:t>
      </w:r>
      <w:r w:rsidR="002C0EB7" w:rsidRPr="00346DCA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346DCA">
        <w:rPr>
          <w:b/>
          <w:bCs/>
          <w:color w:val="000000"/>
          <w:spacing w:val="-3"/>
          <w:sz w:val="20"/>
          <w:szCs w:val="20"/>
        </w:rPr>
        <w:t>Apportion:</w:t>
      </w:r>
      <w:r w:rsidRPr="00007BEA">
        <w:rPr>
          <w:color w:val="000000"/>
          <w:spacing w:val="-3"/>
          <w:sz w:val="20"/>
          <w:szCs w:val="20"/>
        </w:rPr>
        <w:t xml:space="preserve">  </w:t>
      </w:r>
      <w:r w:rsidRPr="00007BEA">
        <w:rPr>
          <w:color w:val="000000"/>
          <w:spacing w:val="-3"/>
          <w:sz w:val="20"/>
          <w:szCs w:val="20"/>
        </w:rPr>
        <w:tab/>
      </w:r>
      <w:r w:rsidR="002C0EB7">
        <w:rPr>
          <w:color w:val="000000"/>
          <w:spacing w:val="-3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="002C0EB7">
        <w:rPr>
          <w:color w:val="000000"/>
          <w:spacing w:val="-3"/>
          <w:sz w:val="20"/>
          <w:szCs w:val="20"/>
        </w:rPr>
        <w:t xml:space="preserve">   </w:t>
      </w:r>
      <w:r w:rsidRPr="00007BEA">
        <w:rPr>
          <w:color w:val="000000"/>
          <w:spacing w:val="-3"/>
          <w:sz w:val="20"/>
          <w:szCs w:val="20"/>
        </w:rPr>
        <w:t>[</w:t>
      </w:r>
      <w:r w:rsidRPr="00007BEA">
        <w:rPr>
          <w:color w:val="000000"/>
          <w:spacing w:val="-3"/>
          <w:sz w:val="20"/>
          <w:szCs w:val="20"/>
        </w:rPr>
        <w:tab/>
      </w:r>
      <w:r w:rsidR="002C0EB7">
        <w:rPr>
          <w:color w:val="000000"/>
          <w:spacing w:val="-3"/>
          <w:sz w:val="20"/>
          <w:szCs w:val="20"/>
        </w:rPr>
        <w:t xml:space="preserve"> </w:t>
      </w:r>
      <w:r w:rsidRPr="00007BEA">
        <w:rPr>
          <w:color w:val="000000"/>
          <w:spacing w:val="-2"/>
          <w:sz w:val="20"/>
          <w:szCs w:val="20"/>
        </w:rPr>
        <w:t>]</w:t>
      </w:r>
      <w:proofErr w:type="gramEnd"/>
      <w:r w:rsidRPr="00007BEA">
        <w:rPr>
          <w:color w:val="000000"/>
          <w:spacing w:val="-2"/>
          <w:sz w:val="20"/>
          <w:szCs w:val="20"/>
        </w:rPr>
        <w:tab/>
      </w:r>
      <w:r w:rsidR="00F4030D">
        <w:rPr>
          <w:color w:val="000000"/>
          <w:spacing w:val="-2"/>
          <w:sz w:val="20"/>
          <w:szCs w:val="20"/>
        </w:rPr>
        <w:tab/>
      </w:r>
      <w:r w:rsidR="00F4030D">
        <w:rPr>
          <w:color w:val="000000"/>
          <w:spacing w:val="-2"/>
          <w:sz w:val="20"/>
          <w:szCs w:val="20"/>
        </w:rPr>
        <w:tab/>
      </w:r>
      <w:r w:rsidR="00F4030D">
        <w:rPr>
          <w:color w:val="000000"/>
          <w:spacing w:val="-2"/>
          <w:sz w:val="20"/>
          <w:szCs w:val="20"/>
        </w:rPr>
        <w:tab/>
      </w:r>
      <w:r w:rsidR="00F4030D">
        <w:rPr>
          <w:color w:val="000000"/>
          <w:spacing w:val="-2"/>
          <w:sz w:val="20"/>
          <w:szCs w:val="20"/>
        </w:rPr>
        <w:tab/>
      </w:r>
      <w:r w:rsidR="00F4030D">
        <w:rPr>
          <w:color w:val="000000"/>
          <w:spacing w:val="-2"/>
          <w:sz w:val="20"/>
          <w:szCs w:val="20"/>
        </w:rPr>
        <w:tab/>
      </w:r>
      <w:r w:rsidR="00F4030D">
        <w:rPr>
          <w:color w:val="000000"/>
          <w:spacing w:val="-2"/>
          <w:sz w:val="20"/>
          <w:szCs w:val="20"/>
        </w:rPr>
        <w:tab/>
      </w:r>
      <w:r w:rsidR="00240BA3" w:rsidRPr="00052A45">
        <w:rPr>
          <w:color w:val="000000"/>
          <w:spacing w:val="-3"/>
          <w:sz w:val="20"/>
          <w:szCs w:val="20"/>
        </w:rPr>
        <w:t>§ 5.3 shall apply</w:t>
      </w:r>
    </w:p>
    <w:p w14:paraId="1D933CF8" w14:textId="77777777" w:rsidR="00240BA3" w:rsidRPr="00052A45" w:rsidRDefault="00240BA3" w:rsidP="004C63C7">
      <w:pPr>
        <w:widowControl w:val="0"/>
        <w:autoSpaceDE w:val="0"/>
        <w:autoSpaceDN w:val="0"/>
        <w:adjustRightInd w:val="0"/>
        <w:spacing w:line="230" w:lineRule="exact"/>
        <w:jc w:val="center"/>
        <w:rPr>
          <w:color w:val="000000"/>
          <w:spacing w:val="-3"/>
          <w:sz w:val="20"/>
          <w:szCs w:val="20"/>
        </w:rPr>
      </w:pPr>
    </w:p>
    <w:p w14:paraId="3496ACCB" w14:textId="77777777" w:rsidR="009257B0" w:rsidRPr="005B3EE0" w:rsidRDefault="00007BEA" w:rsidP="004C63C7">
      <w:pPr>
        <w:widowControl w:val="0"/>
        <w:tabs>
          <w:tab w:val="left" w:pos="2159"/>
          <w:tab w:val="left" w:pos="6480"/>
          <w:tab w:val="left" w:pos="6700"/>
          <w:tab w:val="left" w:pos="7200"/>
        </w:tabs>
        <w:autoSpaceDE w:val="0"/>
        <w:autoSpaceDN w:val="0"/>
        <w:adjustRightInd w:val="0"/>
        <w:spacing w:before="230" w:line="230" w:lineRule="exact"/>
        <w:jc w:val="center"/>
        <w:rPr>
          <w:b/>
          <w:color w:val="000000"/>
          <w:spacing w:val="-1"/>
          <w:sz w:val="20"/>
          <w:szCs w:val="20"/>
        </w:rPr>
      </w:pPr>
      <w:r w:rsidRPr="00007BEA">
        <w:rPr>
          <w:b/>
          <w:color w:val="000000"/>
          <w:spacing w:val="-1"/>
          <w:sz w:val="20"/>
          <w:szCs w:val="20"/>
        </w:rPr>
        <w:t>§ 10</w:t>
      </w:r>
    </w:p>
    <w:p w14:paraId="136FB227" w14:textId="4777B032" w:rsidR="009257B0" w:rsidRDefault="00A40108" w:rsidP="004C63C7">
      <w:pPr>
        <w:widowControl w:val="0"/>
        <w:tabs>
          <w:tab w:val="left" w:pos="2159"/>
          <w:tab w:val="left" w:pos="6480"/>
          <w:tab w:val="left" w:pos="6700"/>
          <w:tab w:val="left" w:pos="7200"/>
        </w:tabs>
        <w:autoSpaceDE w:val="0"/>
        <w:autoSpaceDN w:val="0"/>
        <w:adjustRightInd w:val="0"/>
        <w:spacing w:before="230" w:line="230" w:lineRule="exact"/>
        <w:jc w:val="center"/>
        <w:rPr>
          <w:b/>
          <w:color w:val="000000"/>
          <w:spacing w:val="-1"/>
          <w:sz w:val="20"/>
          <w:szCs w:val="20"/>
        </w:rPr>
      </w:pPr>
      <w:r>
        <w:rPr>
          <w:b/>
          <w:color w:val="000000"/>
          <w:spacing w:val="-1"/>
          <w:sz w:val="20"/>
          <w:szCs w:val="20"/>
        </w:rPr>
        <w:t>Miscellaneous</w:t>
      </w:r>
    </w:p>
    <w:p w14:paraId="3F1243CE" w14:textId="40B1FCCD" w:rsidR="003B3D17" w:rsidRDefault="009257B0" w:rsidP="00346DCA">
      <w:pPr>
        <w:widowControl w:val="0"/>
        <w:tabs>
          <w:tab w:val="left" w:pos="2159"/>
          <w:tab w:val="left" w:pos="2835"/>
          <w:tab w:val="left" w:pos="6700"/>
          <w:tab w:val="left" w:pos="7200"/>
        </w:tabs>
        <w:autoSpaceDE w:val="0"/>
        <w:autoSpaceDN w:val="0"/>
        <w:adjustRightInd w:val="0"/>
        <w:spacing w:before="230" w:line="230" w:lineRule="exact"/>
        <w:rPr>
          <w:b/>
          <w:color w:val="000000"/>
          <w:spacing w:val="-3"/>
          <w:sz w:val="20"/>
          <w:szCs w:val="20"/>
        </w:rPr>
      </w:pPr>
      <w:r w:rsidRPr="00346DCA">
        <w:rPr>
          <w:b/>
          <w:bCs/>
          <w:color w:val="000000"/>
          <w:spacing w:val="-1"/>
          <w:sz w:val="20"/>
          <w:szCs w:val="20"/>
        </w:rPr>
        <w:t>§</w:t>
      </w:r>
      <w:r w:rsidR="002C0EB7" w:rsidRPr="00346DCA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346DCA">
        <w:rPr>
          <w:b/>
          <w:bCs/>
          <w:color w:val="000000"/>
          <w:spacing w:val="-1"/>
          <w:sz w:val="20"/>
          <w:szCs w:val="20"/>
        </w:rPr>
        <w:t>10.</w:t>
      </w:r>
      <w:r w:rsidR="0027751F" w:rsidRPr="00346DCA">
        <w:rPr>
          <w:b/>
          <w:bCs/>
          <w:color w:val="000000"/>
          <w:spacing w:val="-1"/>
          <w:sz w:val="20"/>
          <w:szCs w:val="20"/>
        </w:rPr>
        <w:t>5</w:t>
      </w:r>
      <w:r w:rsidR="002C0EB7" w:rsidRPr="00346DCA">
        <w:rPr>
          <w:b/>
          <w:bCs/>
          <w:color w:val="000000"/>
          <w:spacing w:val="-1"/>
          <w:sz w:val="20"/>
          <w:szCs w:val="20"/>
        </w:rPr>
        <w:t xml:space="preserve"> </w:t>
      </w:r>
      <w:r w:rsidR="005B3EE0" w:rsidRPr="00346DCA">
        <w:rPr>
          <w:b/>
          <w:bCs/>
          <w:color w:val="000000"/>
          <w:spacing w:val="-1"/>
          <w:sz w:val="20"/>
          <w:szCs w:val="20"/>
        </w:rPr>
        <w:t>Governing Law for Force Majeure Events:</w:t>
      </w:r>
      <w:r w:rsidR="00E27771">
        <w:rPr>
          <w:color w:val="000000"/>
          <w:spacing w:val="-1"/>
          <w:sz w:val="20"/>
          <w:szCs w:val="20"/>
        </w:rPr>
        <w:t xml:space="preserve">                                            </w:t>
      </w:r>
      <w:proofErr w:type="gramStart"/>
      <w:r w:rsidR="00E27771">
        <w:rPr>
          <w:color w:val="000000"/>
          <w:spacing w:val="-1"/>
          <w:sz w:val="20"/>
          <w:szCs w:val="20"/>
        </w:rPr>
        <w:t xml:space="preserve">   </w:t>
      </w:r>
      <w:r w:rsidR="005B3EE0">
        <w:rPr>
          <w:color w:val="000000"/>
          <w:spacing w:val="-1"/>
          <w:sz w:val="20"/>
          <w:szCs w:val="20"/>
        </w:rPr>
        <w:t>[</w:t>
      </w:r>
      <w:proofErr w:type="gramEnd"/>
      <w:r w:rsidR="005B3EE0">
        <w:rPr>
          <w:color w:val="000000"/>
          <w:spacing w:val="-1"/>
          <w:sz w:val="20"/>
          <w:szCs w:val="20"/>
        </w:rPr>
        <w:t xml:space="preserve"> </w:t>
      </w:r>
      <w:proofErr w:type="gramStart"/>
      <w:r w:rsidR="005B3EE0">
        <w:rPr>
          <w:color w:val="000000"/>
          <w:spacing w:val="-1"/>
          <w:sz w:val="20"/>
          <w:szCs w:val="20"/>
        </w:rPr>
        <w:t xml:space="preserve">  ]</w:t>
      </w:r>
      <w:proofErr w:type="gramEnd"/>
      <w:r w:rsidR="005B3EE0">
        <w:rPr>
          <w:color w:val="000000"/>
          <w:spacing w:val="-1"/>
          <w:sz w:val="20"/>
          <w:szCs w:val="20"/>
        </w:rPr>
        <w:t xml:space="preserve">       § 10.</w:t>
      </w:r>
      <w:r w:rsidR="0027751F">
        <w:rPr>
          <w:color w:val="000000"/>
          <w:spacing w:val="-1"/>
          <w:sz w:val="20"/>
          <w:szCs w:val="20"/>
        </w:rPr>
        <w:t>5</w:t>
      </w:r>
      <w:r w:rsidR="005B3EE0">
        <w:rPr>
          <w:color w:val="000000"/>
          <w:spacing w:val="-1"/>
          <w:sz w:val="20"/>
          <w:szCs w:val="20"/>
        </w:rPr>
        <w:t xml:space="preserve"> shall apply. </w:t>
      </w:r>
    </w:p>
    <w:p w14:paraId="3AC0142C" w14:textId="77777777" w:rsidR="00240BA3" w:rsidRPr="00052A45" w:rsidRDefault="00240BA3" w:rsidP="004C63C7">
      <w:pPr>
        <w:widowControl w:val="0"/>
        <w:autoSpaceDE w:val="0"/>
        <w:autoSpaceDN w:val="0"/>
        <w:adjustRightInd w:val="0"/>
        <w:spacing w:line="184" w:lineRule="exact"/>
        <w:jc w:val="center"/>
        <w:rPr>
          <w:color w:val="000000"/>
          <w:spacing w:val="-3"/>
          <w:sz w:val="20"/>
          <w:szCs w:val="20"/>
        </w:rPr>
      </w:pPr>
    </w:p>
    <w:p w14:paraId="75D2A9C2" w14:textId="77777777" w:rsidR="00240BA3" w:rsidRPr="00052A45" w:rsidRDefault="00240BA3" w:rsidP="004C63C7">
      <w:pPr>
        <w:widowControl w:val="0"/>
        <w:autoSpaceDE w:val="0"/>
        <w:autoSpaceDN w:val="0"/>
        <w:adjustRightInd w:val="0"/>
        <w:spacing w:line="184" w:lineRule="exact"/>
        <w:jc w:val="center"/>
        <w:rPr>
          <w:color w:val="000000"/>
          <w:spacing w:val="-3"/>
          <w:sz w:val="20"/>
          <w:szCs w:val="20"/>
        </w:rPr>
      </w:pPr>
    </w:p>
    <w:p w14:paraId="2DC76626" w14:textId="77777777" w:rsidR="00240BA3" w:rsidRPr="00052A45" w:rsidRDefault="00240BA3" w:rsidP="004C63C7">
      <w:pPr>
        <w:widowControl w:val="0"/>
        <w:autoSpaceDE w:val="0"/>
        <w:autoSpaceDN w:val="0"/>
        <w:adjustRightInd w:val="0"/>
        <w:spacing w:line="230" w:lineRule="exact"/>
        <w:jc w:val="center"/>
        <w:rPr>
          <w:color w:val="000000"/>
          <w:spacing w:val="-3"/>
        </w:rPr>
      </w:pPr>
    </w:p>
    <w:p w14:paraId="55A67E38" w14:textId="77777777" w:rsidR="00240BA3" w:rsidRPr="00052A45" w:rsidRDefault="00240BA3" w:rsidP="004C63C7">
      <w:pPr>
        <w:widowControl w:val="0"/>
        <w:autoSpaceDE w:val="0"/>
        <w:autoSpaceDN w:val="0"/>
        <w:adjustRightInd w:val="0"/>
        <w:spacing w:line="230" w:lineRule="exact"/>
        <w:jc w:val="center"/>
        <w:rPr>
          <w:color w:val="000000"/>
          <w:spacing w:val="-3"/>
        </w:rPr>
      </w:pPr>
    </w:p>
    <w:p w14:paraId="6F450FF2" w14:textId="77777777" w:rsidR="00240BA3" w:rsidRPr="00346DCA" w:rsidRDefault="00007BEA" w:rsidP="004C63C7">
      <w:pPr>
        <w:widowControl w:val="0"/>
        <w:autoSpaceDE w:val="0"/>
        <w:autoSpaceDN w:val="0"/>
        <w:adjustRightInd w:val="0"/>
        <w:spacing w:before="90" w:line="230" w:lineRule="exact"/>
        <w:jc w:val="center"/>
        <w:outlineLvl w:val="0"/>
        <w:rPr>
          <w:b/>
          <w:bCs/>
          <w:color w:val="000000"/>
          <w:spacing w:val="-3"/>
          <w:sz w:val="20"/>
          <w:szCs w:val="20"/>
          <w:u w:val="single"/>
        </w:rPr>
      </w:pPr>
      <w:r w:rsidRPr="00346DCA">
        <w:rPr>
          <w:b/>
          <w:bCs/>
          <w:color w:val="000000"/>
          <w:spacing w:val="-3"/>
          <w:sz w:val="20"/>
          <w:szCs w:val="20"/>
          <w:u w:val="single"/>
        </w:rPr>
        <w:t>ADDITIONAL PROVISIONS / AMENDMENTS TO THE</w:t>
      </w:r>
      <w:r w:rsidR="00E90B73" w:rsidRPr="00346DCA">
        <w:rPr>
          <w:b/>
          <w:bCs/>
          <w:color w:val="000000"/>
          <w:spacing w:val="-3"/>
          <w:sz w:val="20"/>
          <w:szCs w:val="20"/>
          <w:u w:val="single"/>
        </w:rPr>
        <w:t xml:space="preserve"> UK </w:t>
      </w:r>
      <w:r w:rsidR="00065185" w:rsidRPr="00346DCA">
        <w:rPr>
          <w:b/>
          <w:bCs/>
          <w:color w:val="000000"/>
          <w:spacing w:val="-3"/>
          <w:sz w:val="20"/>
          <w:szCs w:val="20"/>
          <w:u w:val="single"/>
        </w:rPr>
        <w:t>5:5</w:t>
      </w:r>
      <w:r w:rsidRPr="00346DCA">
        <w:rPr>
          <w:b/>
          <w:bCs/>
          <w:color w:val="000000"/>
          <w:spacing w:val="-3"/>
          <w:sz w:val="20"/>
          <w:szCs w:val="20"/>
          <w:u w:val="single"/>
        </w:rPr>
        <w:t xml:space="preserve"> BEACH APPENDIX</w:t>
      </w:r>
    </w:p>
    <w:p w14:paraId="47819C71" w14:textId="77777777" w:rsidR="00240BA3" w:rsidRPr="00052A45" w:rsidRDefault="00240BA3" w:rsidP="004C63C7">
      <w:pPr>
        <w:widowControl w:val="0"/>
        <w:autoSpaceDE w:val="0"/>
        <w:autoSpaceDN w:val="0"/>
        <w:adjustRightInd w:val="0"/>
        <w:spacing w:line="230" w:lineRule="exact"/>
        <w:jc w:val="center"/>
        <w:rPr>
          <w:color w:val="000000"/>
          <w:spacing w:val="-3"/>
          <w:sz w:val="20"/>
          <w:szCs w:val="20"/>
        </w:rPr>
      </w:pPr>
    </w:p>
    <w:p w14:paraId="525B79AF" w14:textId="77777777" w:rsidR="00240BA3" w:rsidRPr="00052A45" w:rsidRDefault="00240BA3" w:rsidP="00562904">
      <w:pPr>
        <w:widowControl w:val="0"/>
        <w:autoSpaceDE w:val="0"/>
        <w:autoSpaceDN w:val="0"/>
        <w:adjustRightInd w:val="0"/>
        <w:spacing w:line="230" w:lineRule="exact"/>
        <w:jc w:val="both"/>
        <w:rPr>
          <w:color w:val="000000"/>
          <w:spacing w:val="-3"/>
          <w:sz w:val="20"/>
          <w:szCs w:val="20"/>
        </w:rPr>
      </w:pPr>
    </w:p>
    <w:p w14:paraId="1A58183A" w14:textId="77777777" w:rsidR="00240BA3" w:rsidRPr="00121361" w:rsidRDefault="00240BA3">
      <w:pPr>
        <w:widowControl w:val="0"/>
        <w:autoSpaceDE w:val="0"/>
        <w:autoSpaceDN w:val="0"/>
        <w:adjustRightInd w:val="0"/>
        <w:spacing w:before="77" w:line="230" w:lineRule="exact"/>
        <w:ind w:left="1593"/>
        <w:rPr>
          <w:color w:val="000000"/>
          <w:spacing w:val="-3"/>
          <w:sz w:val="20"/>
          <w:szCs w:val="20"/>
        </w:rPr>
      </w:pPr>
      <w:bookmarkStart w:id="1" w:name="PI2"/>
      <w:bookmarkEnd w:id="1"/>
      <w:r>
        <w:rPr>
          <w:color w:val="000000"/>
          <w:spacing w:val="-3"/>
          <w:sz w:val="20"/>
          <w:szCs w:val="20"/>
        </w:rPr>
        <w:br w:type="page"/>
      </w:r>
    </w:p>
    <w:p w14:paraId="40A620E4" w14:textId="77777777" w:rsidR="004A089F" w:rsidRDefault="004A089F" w:rsidP="00180757">
      <w:pPr>
        <w:widowControl w:val="0"/>
        <w:autoSpaceDE w:val="0"/>
        <w:autoSpaceDN w:val="0"/>
        <w:adjustRightInd w:val="0"/>
        <w:spacing w:before="1" w:line="230" w:lineRule="exact"/>
        <w:ind w:left="567" w:right="985"/>
        <w:jc w:val="both"/>
        <w:rPr>
          <w:color w:val="000000"/>
          <w:sz w:val="20"/>
          <w:szCs w:val="20"/>
        </w:rPr>
      </w:pPr>
    </w:p>
    <w:p w14:paraId="55C8ECD6" w14:textId="77777777" w:rsidR="00A40108" w:rsidRDefault="00A40108" w:rsidP="00A40108">
      <w:pPr>
        <w:widowControl w:val="0"/>
        <w:autoSpaceDE w:val="0"/>
        <w:autoSpaceDN w:val="0"/>
        <w:adjustRightInd w:val="0"/>
        <w:spacing w:before="77" w:line="230" w:lineRule="exact"/>
        <w:ind w:left="567"/>
        <w:rPr>
          <w:color w:val="000000"/>
          <w:spacing w:val="-2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pacing w:val="-2"/>
          <w:sz w:val="20"/>
          <w:szCs w:val="20"/>
        </w:rPr>
        <w:t>To be executed by Parties that checked and completed the box on the first page hereof</w:t>
      </w:r>
      <w:r>
        <w:rPr>
          <w:color w:val="000000"/>
          <w:spacing w:val="-2"/>
          <w:sz w:val="20"/>
          <w:szCs w:val="20"/>
        </w:rPr>
        <w:t xml:space="preserve">: </w:t>
      </w:r>
    </w:p>
    <w:p w14:paraId="3FBC5074" w14:textId="77777777" w:rsidR="00240BA3" w:rsidRDefault="00240BA3">
      <w:pPr>
        <w:widowControl w:val="0"/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36675619" w14:textId="77777777" w:rsidR="00240BA3" w:rsidRDefault="00240BA3">
      <w:pPr>
        <w:widowControl w:val="0"/>
        <w:tabs>
          <w:tab w:val="left" w:pos="6633"/>
        </w:tabs>
        <w:autoSpaceDE w:val="0"/>
        <w:autoSpaceDN w:val="0"/>
        <w:adjustRightInd w:val="0"/>
        <w:spacing w:before="226" w:line="230" w:lineRule="exact"/>
        <w:ind w:left="1593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ab/>
      </w:r>
    </w:p>
    <w:p w14:paraId="355EBC66" w14:textId="77777777" w:rsidR="00240BA3" w:rsidRDefault="00240BA3">
      <w:pPr>
        <w:widowControl w:val="0"/>
        <w:autoSpaceDE w:val="0"/>
        <w:autoSpaceDN w:val="0"/>
        <w:adjustRightInd w:val="0"/>
        <w:spacing w:line="230" w:lineRule="exact"/>
        <w:ind w:left="1593"/>
        <w:rPr>
          <w:color w:val="000000"/>
          <w:spacing w:val="-3"/>
          <w:sz w:val="20"/>
          <w:szCs w:val="20"/>
        </w:rPr>
      </w:pPr>
    </w:p>
    <w:p w14:paraId="0E6E5B31" w14:textId="77777777" w:rsidR="00240BA3" w:rsidRDefault="00240BA3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ab/>
      </w:r>
    </w:p>
    <w:p w14:paraId="3AAD1AE0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3"/>
          <w:sz w:val="20"/>
          <w:szCs w:val="20"/>
        </w:rPr>
      </w:pPr>
    </w:p>
    <w:p w14:paraId="1DECE66F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2450E8BF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4EFDB89C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76A00E9D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755D83FC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1F9D4A91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7042656E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3E3A151D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5548BF98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62EAFDB0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6C13301D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3729A6F2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53F666A8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2ECD2595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0F2783D9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79F9D094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7FC3B92B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12A3AD1F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2C35338A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1006EE3B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74EE10A4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6C016128" w14:textId="77777777" w:rsidR="00065185" w:rsidRDefault="00065185" w:rsidP="00065185">
      <w:pPr>
        <w:widowControl w:val="0"/>
        <w:tabs>
          <w:tab w:val="left" w:pos="1560"/>
        </w:tabs>
        <w:autoSpaceDE w:val="0"/>
        <w:autoSpaceDN w:val="0"/>
        <w:adjustRightInd w:val="0"/>
        <w:spacing w:line="230" w:lineRule="exact"/>
        <w:ind w:left="1593"/>
        <w:rPr>
          <w:color w:val="000000"/>
          <w:spacing w:val="-2"/>
          <w:sz w:val="20"/>
          <w:szCs w:val="20"/>
        </w:rPr>
      </w:pPr>
    </w:p>
    <w:p w14:paraId="0BF925DC" w14:textId="77777777" w:rsidR="00065185" w:rsidRDefault="00065185" w:rsidP="00065185">
      <w:pPr>
        <w:widowControl w:val="0"/>
        <w:tabs>
          <w:tab w:val="left" w:pos="0"/>
        </w:tabs>
        <w:autoSpaceDE w:val="0"/>
        <w:autoSpaceDN w:val="0"/>
        <w:adjustRightInd w:val="0"/>
        <w:spacing w:line="230" w:lineRule="exact"/>
        <w:ind w:left="1593" w:hanging="1593"/>
        <w:jc w:val="center"/>
        <w:rPr>
          <w:color w:val="000000"/>
          <w:spacing w:val="-2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38105482" wp14:editId="6586D6E4">
                <wp:extent cx="6102350" cy="3836670"/>
                <wp:effectExtent l="9525" t="9525" r="3175" b="190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3836670"/>
                          <a:chOff x="0" y="0"/>
                          <a:chExt cx="9610" cy="6042"/>
                        </a:xfrm>
                      </wpg:grpSpPr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98" cy="2"/>
                            <a:chOff x="6" y="6"/>
                            <a:chExt cx="9598" cy="2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8"/>
                                <a:gd name="T2" fmla="+- 0 9603 6"/>
                                <a:gd name="T3" fmla="*/ T2 w 9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8">
                                  <a:moveTo>
                                    <a:pt x="0" y="0"/>
                                  </a:moveTo>
                                  <a:lnTo>
                                    <a:pt x="95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021"/>
                            <a:chOff x="11" y="11"/>
                            <a:chExt cx="2" cy="6021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0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21"/>
                                <a:gd name="T2" fmla="+- 0 6031 11"/>
                                <a:gd name="T3" fmla="*/ 6031 h 6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1">
                                  <a:moveTo>
                                    <a:pt x="0" y="0"/>
                                  </a:moveTo>
                                  <a:lnTo>
                                    <a:pt x="0" y="60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9599" y="11"/>
                            <a:ext cx="2" cy="6021"/>
                            <a:chOff x="9599" y="11"/>
                            <a:chExt cx="2" cy="6021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9599" y="11"/>
                              <a:ext cx="2" cy="60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21"/>
                                <a:gd name="T2" fmla="+- 0 6031 11"/>
                                <a:gd name="T3" fmla="*/ 6031 h 6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1">
                                  <a:moveTo>
                                    <a:pt x="0" y="0"/>
                                  </a:moveTo>
                                  <a:lnTo>
                                    <a:pt x="0" y="60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125" y="1851"/>
                            <a:ext cx="3600" cy="2"/>
                            <a:chOff x="125" y="1851"/>
                            <a:chExt cx="3600" cy="2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125" y="1851"/>
                              <a:ext cx="3600" cy="2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T0 w 3600"/>
                                <a:gd name="T2" fmla="+- 0 3725 12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5165" y="1851"/>
                            <a:ext cx="2880" cy="2"/>
                            <a:chOff x="5165" y="1851"/>
                            <a:chExt cx="2880" cy="2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5165" y="185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165 5165"/>
                                <a:gd name="T1" fmla="*/ T0 w 2880"/>
                                <a:gd name="T2" fmla="+- 0 8045 516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6" y="6036"/>
                            <a:ext cx="9598" cy="2"/>
                            <a:chOff x="6" y="6036"/>
                            <a:chExt cx="9598" cy="2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6" y="6036"/>
                              <a:ext cx="9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8"/>
                                <a:gd name="T2" fmla="+- 0 9603 6"/>
                                <a:gd name="T3" fmla="*/ T2 w 9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8">
                                  <a:moveTo>
                                    <a:pt x="0" y="0"/>
                                  </a:moveTo>
                                  <a:lnTo>
                                    <a:pt x="95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53"/>
                              <a:ext cx="9361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EF78EB" w14:textId="77777777" w:rsidR="000370A5" w:rsidRDefault="000370A5" w:rsidP="00346DCA">
                                <w:pPr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WITNESS</w:t>
                                </w:r>
                                <w:r>
                                  <w:rPr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whereof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spacing w:val="7"/>
                                    <w:sz w:val="20"/>
                                  </w:rPr>
                                  <w:t xml:space="preserve"> UK 5:5 Beach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Appendix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has</w:t>
                                </w:r>
                                <w:r>
                                  <w:rPr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been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duly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executed</w:t>
                                </w:r>
                                <w:r>
                                  <w:rPr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duly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authorised</w:t>
                                </w:r>
                                <w:r>
                                  <w:rPr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representative(s)</w:t>
                                </w:r>
                                <w:r>
                                  <w:rPr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each</w:t>
                                </w:r>
                                <w:r>
                                  <w:rPr>
                                    <w:spacing w:val="6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Party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respective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dates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set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out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below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effect from the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Appendix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Effective Date.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1893"/>
                              <a:ext cx="1299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CD1363" w14:textId="77777777" w:rsidR="000370A5" w:rsidRDefault="000370A5" w:rsidP="00065185">
                                <w:pPr>
                                  <w:spacing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[Name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of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Party]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3" y="1893"/>
                              <a:ext cx="1299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00027" w14:textId="77777777" w:rsidR="000370A5" w:rsidRDefault="000370A5" w:rsidP="00065185">
                                <w:pPr>
                                  <w:spacing w:line="20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[Name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of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Party]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258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B1CA2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4F365801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5" y="258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ACE656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420D51AD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Date: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442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9267BD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3A2ACDC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5" y="442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AE337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792B7AE3" w14:textId="77777777" w:rsidR="000370A5" w:rsidRDefault="000370A5" w:rsidP="00065185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Date: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105482" id="Group 101" o:spid="_x0000_s1026" style="width:480.5pt;height:302.1pt;mso-position-horizontal-relative:char;mso-position-vertical-relative:line" coordsize="9610,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">
                <v:group id="Group 103" o:spid="_x0000_s1027" style="position:absolute;left:6;top:6;width:9598;height:2" coordorigin="6,6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4" o:spid="_x0000_s1028" style="position:absolute;left:6;top:6;width:9598;height:2;visibility:visible;mso-wrap-style:square;v-text-anchor:top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" path="m,l9597,e" filled="f" strokeweight=".58pt">
                    <v:path arrowok="t" o:connecttype="custom" o:connectlocs="0,0;9597,0" o:connectangles="0,0"/>
                  </v:shape>
                </v:group>
                <v:group id="Group 105" o:spid="_x0000_s1029" style="position:absolute;left:11;top:11;width:2;height:6021" coordorigin="11,11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6" o:spid="_x0000_s1030" style="position:absolute;left:11;top:11;width:2;height:6021;visibility:visible;mso-wrap-style:square;v-text-anchor:top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" path="m,l,6020e" filled="f" strokeweight=".58pt">
                    <v:path arrowok="t" o:connecttype="custom" o:connectlocs="0,11;0,6031" o:connectangles="0,0"/>
                  </v:shape>
                </v:group>
                <v:group id="Group 107" o:spid="_x0000_s1031" style="position:absolute;left:9599;top:11;width:2;height:6021" coordorigin="9599,11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8" o:spid="_x0000_s1032" style="position:absolute;left:9599;top:11;width:2;height:6021;visibility:visible;mso-wrap-style:square;v-text-anchor:top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" path="m,l,6020e" filled="f" strokeweight=".58pt">
                    <v:path arrowok="t" o:connecttype="custom" o:connectlocs="0,11;0,6031" o:connectangles="0,0"/>
                  </v:shape>
                </v:group>
                <v:group id="Group 109" o:spid="_x0000_s1033" style="position:absolute;left:125;top:1851;width:3600;height:2" coordorigin="125,1851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0" o:spid="_x0000_s1034" style="position:absolute;left:125;top:185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" path="m,l3600,e" filled="f" strokeweight=".58pt">
                    <v:path arrowok="t" o:connecttype="custom" o:connectlocs="0,0;3600,0" o:connectangles="0,0"/>
                  </v:shape>
                </v:group>
                <v:group id="Group 111" o:spid="_x0000_s1035" style="position:absolute;left:5165;top:1851;width:2880;height:2" coordorigin="5165,1851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2" o:spid="_x0000_s1036" style="position:absolute;left:5165;top:185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" path="m,l2880,e" filled="f" strokeweight=".58pt">
                    <v:path arrowok="t" o:connecttype="custom" o:connectlocs="0,0;2880,0" o:connectangles="0,0"/>
                  </v:shape>
                </v:group>
                <v:group id="Group 113" o:spid="_x0000_s1037" style="position:absolute;left:6;top:6036;width:9598;height:2" coordorigin="6,6036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4" o:spid="_x0000_s1038" style="position:absolute;left:6;top:6036;width:9598;height:2;visibility:visible;mso-wrap-style:square;v-text-anchor:top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" path="m,l9597,e" filled="f" strokeweight=".58pt">
                    <v:path arrowok="t" o:connecttype="custom" o:connectlocs="0,0;959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5" o:spid="_x0000_s1039" type="#_x0000_t202" style="position:absolute;left:125;top:53;width:9361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  <v:textbox inset="0,0,0,0">
                      <w:txbxContent>
                        <w:p w14:paraId="73EF78EB" w14:textId="77777777" w:rsidR="000370A5" w:rsidRDefault="000370A5" w:rsidP="00346DCA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WITNESS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whereof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this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UK 5:5 Beach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has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been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duly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executed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by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duly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authorised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representative(s)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each</w:t>
                          </w:r>
                          <w:r>
                            <w:rPr>
                              <w:spacing w:val="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Party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on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respective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dates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set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out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below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with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effect from the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Appendix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Effective Date.</w:t>
                          </w:r>
                        </w:p>
                      </w:txbxContent>
                    </v:textbox>
                  </v:shape>
                  <v:shape id="Text Box 116" o:spid="_x0000_s1040" type="#_x0000_t202" style="position:absolute;left:125;top:1893;width:12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14:paraId="7DCD1363" w14:textId="77777777" w:rsidR="000370A5" w:rsidRDefault="000370A5" w:rsidP="00065185">
                          <w:pPr>
                            <w:spacing w:line="200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[Name</w:t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Party]</w:t>
                          </w:r>
                        </w:p>
                      </w:txbxContent>
                    </v:textbox>
                  </v:shape>
                  <v:shape id="Text Box 117" o:spid="_x0000_s1041" type="#_x0000_t202" style="position:absolute;left:5163;top:1893;width:12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  <v:textbox inset="0,0,0,0">
                      <w:txbxContent>
                        <w:p w14:paraId="71100027" w14:textId="77777777" w:rsidR="000370A5" w:rsidRDefault="000370A5" w:rsidP="00065185">
                          <w:pPr>
                            <w:spacing w:line="200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[Name</w:t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Party]</w:t>
                          </w:r>
                        </w:p>
                      </w:txbxContent>
                    </v:textbox>
                  </v:shape>
                  <v:shape id="Text Box 118" o:spid="_x0000_s1042" type="#_x0000_t202" style="position:absolute;left:125;top:258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  <v:textbox inset="0,0,0,0">
                      <w:txbxContent>
                        <w:p w14:paraId="536B1CA2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4F365801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19" o:spid="_x0000_s1043" type="#_x0000_t202" style="position:absolute;left:5165;top:258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  <v:textbox inset="0,0,0,0">
                      <w:txbxContent>
                        <w:p w14:paraId="56ACE656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420D51AD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Date: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20" o:spid="_x0000_s1044" type="#_x0000_t202" style="position:absolute;left:125;top:442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  <v:textbox inset="0,0,0,0">
                      <w:txbxContent>
                        <w:p w14:paraId="589267BD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03A2ACDC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21" o:spid="_x0000_s1045" type="#_x0000_t202" style="position:absolute;left:5165;top:442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14:paraId="073AE337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792B7AE3" w14:textId="77777777" w:rsidR="000370A5" w:rsidRDefault="000370A5" w:rsidP="00065185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Date: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029C52C" w14:textId="77777777" w:rsidR="005126AA" w:rsidRDefault="005126AA" w:rsidP="00A40108">
      <w:pPr>
        <w:spacing w:before="43"/>
        <w:ind w:left="142" w:right="164"/>
        <w:jc w:val="center"/>
        <w:rPr>
          <w:color w:val="000000"/>
          <w:spacing w:val="-2"/>
          <w:sz w:val="20"/>
          <w:szCs w:val="20"/>
        </w:rPr>
        <w:sectPr w:rsidR="005126AA" w:rsidSect="00A1634B">
          <w:pgSz w:w="12240" w:h="15840"/>
          <w:pgMar w:top="1418" w:right="1134" w:bottom="1134" w:left="1134" w:header="720" w:footer="720" w:gutter="0"/>
          <w:pgNumType w:start="7"/>
          <w:cols w:space="720"/>
          <w:noEndnote/>
        </w:sectPr>
      </w:pPr>
    </w:p>
    <w:p w14:paraId="3DE64E8F" w14:textId="46A867D1" w:rsidR="005126AA" w:rsidRDefault="005126AA">
      <w:pPr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br w:type="page"/>
      </w:r>
    </w:p>
    <w:p w14:paraId="45A39C62" w14:textId="77777777" w:rsidR="005126AA" w:rsidRDefault="005126AA" w:rsidP="00A40108">
      <w:pPr>
        <w:spacing w:before="43"/>
        <w:ind w:left="142" w:right="164"/>
        <w:jc w:val="center"/>
        <w:rPr>
          <w:color w:val="000000"/>
          <w:spacing w:val="-2"/>
          <w:sz w:val="20"/>
          <w:szCs w:val="20"/>
        </w:rPr>
        <w:sectPr w:rsidR="005126AA" w:rsidSect="00A378C2">
          <w:type w:val="continuous"/>
          <w:pgSz w:w="12240" w:h="15840"/>
          <w:pgMar w:top="1418" w:right="1134" w:bottom="1134" w:left="1134" w:header="720" w:footer="720" w:gutter="0"/>
          <w:pgNumType w:start="1"/>
          <w:cols w:space="720"/>
          <w:noEndnote/>
        </w:sectPr>
      </w:pPr>
    </w:p>
    <w:p w14:paraId="261BDA93" w14:textId="2E7C7767" w:rsidR="00A40108" w:rsidRPr="00346DCA" w:rsidRDefault="00A40108" w:rsidP="00A40108">
      <w:pPr>
        <w:spacing w:before="43"/>
        <w:ind w:left="142" w:right="164"/>
        <w:jc w:val="center"/>
        <w:rPr>
          <w:sz w:val="32"/>
          <w:szCs w:val="32"/>
        </w:rPr>
      </w:pPr>
      <w:bookmarkStart w:id="2" w:name="PI3"/>
      <w:bookmarkEnd w:id="2"/>
      <w:r w:rsidRPr="00346DCA">
        <w:rPr>
          <w:b/>
          <w:spacing w:val="-1"/>
          <w:sz w:val="32"/>
          <w:szCs w:val="32"/>
        </w:rPr>
        <w:lastRenderedPageBreak/>
        <w:t>EFET</w:t>
      </w:r>
    </w:p>
    <w:p w14:paraId="431B042C" w14:textId="77777777" w:rsidR="00A40108" w:rsidRPr="007C597D" w:rsidRDefault="00A40108" w:rsidP="00A40108">
      <w:pPr>
        <w:ind w:left="2013" w:right="2032"/>
        <w:jc w:val="center"/>
        <w:rPr>
          <w:sz w:val="32"/>
          <w:szCs w:val="32"/>
        </w:rPr>
      </w:pPr>
      <w:r w:rsidRPr="007C597D">
        <w:rPr>
          <w:b/>
          <w:spacing w:val="-1"/>
          <w:sz w:val="32"/>
          <w:szCs w:val="32"/>
        </w:rPr>
        <w:t>European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Federation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of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Energy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Traders</w:t>
      </w:r>
    </w:p>
    <w:p w14:paraId="20DDB061" w14:textId="77777777" w:rsidR="00A40108" w:rsidRPr="00346DCA" w:rsidRDefault="00A40108" w:rsidP="00AD1D58">
      <w:pPr>
        <w:jc w:val="center"/>
        <w:rPr>
          <w:color w:val="000000"/>
          <w:spacing w:val="-2"/>
          <w:sz w:val="32"/>
          <w:szCs w:val="32"/>
        </w:rPr>
      </w:pPr>
    </w:p>
    <w:p w14:paraId="283284FC" w14:textId="292A21A2" w:rsidR="00A40108" w:rsidRPr="00A40108" w:rsidRDefault="00240BA3" w:rsidP="00A40108">
      <w:pPr>
        <w:jc w:val="center"/>
        <w:rPr>
          <w:b/>
          <w:bCs/>
          <w:color w:val="000000"/>
          <w:spacing w:val="-2"/>
        </w:rPr>
      </w:pPr>
      <w:r w:rsidRPr="00346DCA">
        <w:rPr>
          <w:b/>
          <w:bCs/>
          <w:color w:val="000000"/>
          <w:spacing w:val="-2"/>
        </w:rPr>
        <w:t>Annex 2</w:t>
      </w:r>
      <w:r w:rsidR="00A40108" w:rsidRPr="00A40108">
        <w:rPr>
          <w:b/>
          <w:bCs/>
          <w:color w:val="000000"/>
          <w:spacing w:val="-2"/>
        </w:rPr>
        <w:t xml:space="preserve"> UK 5:5 Beach (A)</w:t>
      </w:r>
    </w:p>
    <w:p w14:paraId="352492E3" w14:textId="77777777" w:rsidR="00A40108" w:rsidRDefault="00A40108" w:rsidP="00A40108">
      <w:pPr>
        <w:ind w:right="49"/>
        <w:jc w:val="center"/>
        <w:rPr>
          <w:b/>
        </w:rPr>
      </w:pPr>
      <w:r w:rsidRPr="00550A0D">
        <w:rPr>
          <w:b/>
        </w:rPr>
        <w:t xml:space="preserve">to the </w:t>
      </w:r>
    </w:p>
    <w:p w14:paraId="5723D20D" w14:textId="77777777" w:rsidR="00A40108" w:rsidRPr="00550A0D" w:rsidRDefault="00A40108" w:rsidP="00A40108">
      <w:pPr>
        <w:ind w:right="49"/>
        <w:jc w:val="center"/>
      </w:pPr>
      <w:r w:rsidRPr="00550A0D">
        <w:rPr>
          <w:b/>
        </w:rPr>
        <w:t xml:space="preserve">General </w:t>
      </w:r>
      <w:r w:rsidRPr="00550A0D">
        <w:rPr>
          <w:b/>
          <w:spacing w:val="-1"/>
        </w:rPr>
        <w:t>Agreement</w:t>
      </w:r>
    </w:p>
    <w:p w14:paraId="32945748" w14:textId="77FD6F6D" w:rsidR="00240BA3" w:rsidRDefault="00240BA3" w:rsidP="00AD1D58">
      <w:pPr>
        <w:jc w:val="center"/>
        <w:rPr>
          <w:b/>
          <w:bCs/>
          <w:color w:val="000000"/>
          <w:spacing w:val="-2"/>
          <w:sz w:val="20"/>
          <w:szCs w:val="20"/>
        </w:rPr>
      </w:pPr>
    </w:p>
    <w:p w14:paraId="17331F62" w14:textId="3D19F600" w:rsidR="00240BA3" w:rsidRPr="00346DCA" w:rsidRDefault="007C597D" w:rsidP="00AD1D58">
      <w:pPr>
        <w:jc w:val="center"/>
        <w:rPr>
          <w:b/>
          <w:bCs/>
          <w:sz w:val="20"/>
          <w:szCs w:val="20"/>
          <w:u w:val="single"/>
        </w:rPr>
      </w:pPr>
      <w:r w:rsidRPr="00346DCA">
        <w:rPr>
          <w:b/>
          <w:bCs/>
          <w:sz w:val="20"/>
          <w:szCs w:val="20"/>
          <w:u w:val="single"/>
        </w:rPr>
        <w:t>Confirmation of Individual Contract for UK 5:5 Beach Transactions (Fixed Price)</w:t>
      </w:r>
    </w:p>
    <w:p w14:paraId="1F47ACAC" w14:textId="77777777" w:rsidR="00240BA3" w:rsidRDefault="00240BA3" w:rsidP="00AD1D58">
      <w:pPr>
        <w:jc w:val="center"/>
        <w:rPr>
          <w:rStyle w:val="Heading1Text"/>
          <w:caps/>
        </w:rPr>
      </w:pPr>
    </w:p>
    <w:p w14:paraId="610AABD5" w14:textId="77777777" w:rsidR="00240BA3" w:rsidRDefault="00240BA3" w:rsidP="00AD1D58">
      <w:pPr>
        <w:jc w:val="center"/>
        <w:rPr>
          <w:rStyle w:val="Heading1Text"/>
          <w:caps/>
        </w:rPr>
      </w:pPr>
    </w:p>
    <w:p w14:paraId="716EF97F" w14:textId="27FF361E" w:rsidR="00240BA3" w:rsidRPr="007D52DF" w:rsidRDefault="00240BA3" w:rsidP="00AD1D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Trade Date</w:t>
      </w:r>
      <w:r w:rsidRPr="007D52DF">
        <w:rPr>
          <w:b/>
          <w:bCs/>
          <w:sz w:val="20"/>
          <w:szCs w:val="20"/>
        </w:rPr>
        <w:t>:</w:t>
      </w:r>
    </w:p>
    <w:p w14:paraId="49666549" w14:textId="77777777" w:rsidR="00240BA3" w:rsidRDefault="00240BA3" w:rsidP="00AD1D58">
      <w:pPr>
        <w:rPr>
          <w:b/>
          <w:bCs/>
          <w:sz w:val="20"/>
          <w:szCs w:val="20"/>
        </w:rPr>
      </w:pPr>
    </w:p>
    <w:p w14:paraId="78488DF0" w14:textId="77777777" w:rsidR="00240BA3" w:rsidRDefault="00240BA3" w:rsidP="00AD1D58">
      <w:pPr>
        <w:rPr>
          <w:b/>
          <w:bCs/>
          <w:sz w:val="20"/>
          <w:szCs w:val="20"/>
        </w:rPr>
      </w:pPr>
    </w:p>
    <w:p w14:paraId="127A2A06" w14:textId="77777777" w:rsidR="00240BA3" w:rsidRDefault="00240BA3" w:rsidP="00AD1D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Between</w:t>
      </w:r>
    </w:p>
    <w:p w14:paraId="73AAE924" w14:textId="77777777" w:rsidR="00240BA3" w:rsidRDefault="00240BA3" w:rsidP="00AD1D58">
      <w:pPr>
        <w:rPr>
          <w:b/>
          <w:bCs/>
          <w:sz w:val="20"/>
          <w:szCs w:val="20"/>
        </w:rPr>
      </w:pPr>
    </w:p>
    <w:p w14:paraId="7EBEF66C" w14:textId="04CBE7C1" w:rsidR="00240BA3" w:rsidRPr="00346DCA" w:rsidRDefault="00240BA3" w:rsidP="00AD1D58">
      <w:pPr>
        <w:rPr>
          <w:b/>
          <w:bCs/>
          <w:sz w:val="20"/>
          <w:szCs w:val="20"/>
        </w:rPr>
      </w:pPr>
      <w:r w:rsidRPr="002C0EB7">
        <w:rPr>
          <w:b/>
          <w:bCs/>
          <w:sz w:val="20"/>
          <w:szCs w:val="20"/>
        </w:rPr>
        <w:t>Seller</w:t>
      </w:r>
      <w:r w:rsidRPr="00346DCA">
        <w:rPr>
          <w:b/>
          <w:bCs/>
          <w:sz w:val="20"/>
          <w:szCs w:val="20"/>
        </w:rPr>
        <w:t>:</w:t>
      </w:r>
    </w:p>
    <w:p w14:paraId="7F00803F" w14:textId="77777777" w:rsidR="00240BA3" w:rsidRDefault="00240BA3" w:rsidP="00AD1D58">
      <w:pPr>
        <w:rPr>
          <w:sz w:val="20"/>
          <w:szCs w:val="20"/>
        </w:rPr>
      </w:pPr>
    </w:p>
    <w:p w14:paraId="5144EA32" w14:textId="1D869C33" w:rsidR="00240BA3" w:rsidRPr="00346DCA" w:rsidRDefault="00240BA3" w:rsidP="00AD1D58">
      <w:pPr>
        <w:ind w:left="720" w:hanging="720"/>
        <w:rPr>
          <w:b/>
          <w:bCs/>
          <w:sz w:val="20"/>
          <w:szCs w:val="20"/>
        </w:rPr>
      </w:pPr>
      <w:r w:rsidRPr="002C0EB7">
        <w:rPr>
          <w:b/>
          <w:bCs/>
          <w:sz w:val="20"/>
          <w:szCs w:val="20"/>
        </w:rPr>
        <w:t>Buyer</w:t>
      </w:r>
      <w:r w:rsidRPr="00346DCA">
        <w:rPr>
          <w:b/>
          <w:bCs/>
          <w:sz w:val="20"/>
          <w:szCs w:val="20"/>
        </w:rPr>
        <w:t>:</w:t>
      </w:r>
    </w:p>
    <w:p w14:paraId="5BD95D00" w14:textId="77777777" w:rsidR="00240BA3" w:rsidRDefault="00240BA3" w:rsidP="00AD1D58">
      <w:pPr>
        <w:ind w:left="720" w:hanging="720"/>
        <w:rPr>
          <w:sz w:val="20"/>
          <w:szCs w:val="20"/>
        </w:rPr>
      </w:pPr>
    </w:p>
    <w:p w14:paraId="3CD1A4DD" w14:textId="77777777" w:rsidR="00240BA3" w:rsidRPr="00AD1D58" w:rsidRDefault="00600844" w:rsidP="00AD1D58">
      <w:pPr>
        <w:ind w:left="720" w:hanging="720"/>
        <w:rPr>
          <w:b/>
          <w:bCs/>
          <w:color w:val="000000"/>
          <w:sz w:val="20"/>
          <w:szCs w:val="20"/>
          <w:lang w:eastAsia="de-DE"/>
        </w:rPr>
      </w:pPr>
      <w:r>
        <w:rPr>
          <w:b/>
          <w:bCs/>
          <w:color w:val="000000"/>
          <w:sz w:val="20"/>
          <w:szCs w:val="20"/>
          <w:lang w:eastAsia="de-DE"/>
        </w:rPr>
        <w:t>Contract</w:t>
      </w:r>
      <w:r w:rsidR="00240BA3" w:rsidRPr="00AD1D58">
        <w:rPr>
          <w:b/>
          <w:bCs/>
          <w:color w:val="000000"/>
          <w:sz w:val="20"/>
          <w:szCs w:val="20"/>
          <w:lang w:eastAsia="de-DE"/>
        </w:rPr>
        <w:t xml:space="preserve"> Quantity:</w:t>
      </w:r>
      <w:r w:rsidR="00D51F22">
        <w:rPr>
          <w:b/>
          <w:bCs/>
          <w:color w:val="000000"/>
          <w:sz w:val="20"/>
          <w:szCs w:val="20"/>
          <w:lang w:eastAsia="de-DE"/>
        </w:rPr>
        <w:t xml:space="preserve">                       </w:t>
      </w:r>
    </w:p>
    <w:p w14:paraId="51AE8049" w14:textId="77777777" w:rsidR="00240BA3" w:rsidRDefault="00240BA3" w:rsidP="00AD1D58">
      <w:pPr>
        <w:rPr>
          <w:sz w:val="20"/>
          <w:szCs w:val="20"/>
        </w:rPr>
      </w:pPr>
    </w:p>
    <w:p w14:paraId="2E7C4DBB" w14:textId="50231623" w:rsidR="00240BA3" w:rsidRDefault="00240BA3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Delivery Point: </w:t>
      </w:r>
    </w:p>
    <w:p w14:paraId="71BED745" w14:textId="77777777" w:rsidR="00D51F22" w:rsidRDefault="00D51F22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41557830" w14:textId="77777777" w:rsidR="00D51F22" w:rsidRPr="00D51F22" w:rsidRDefault="00A70F68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INT</w:t>
      </w:r>
      <w:r w:rsidR="00D51F22">
        <w:rPr>
          <w:b/>
          <w:bCs/>
          <w:sz w:val="20"/>
          <w:szCs w:val="20"/>
          <w:lang w:val="en-GB"/>
        </w:rPr>
        <w:t>ER</w:t>
      </w:r>
      <w:r>
        <w:rPr>
          <w:b/>
          <w:bCs/>
          <w:sz w:val="20"/>
          <w:szCs w:val="20"/>
          <w:lang w:val="en-GB"/>
        </w:rPr>
        <w:t xml:space="preserve"> SYSTEM</w:t>
      </w:r>
    </w:p>
    <w:p w14:paraId="06F0A8AD" w14:textId="77777777" w:rsidR="00D51F22" w:rsidRPr="00D51F22" w:rsidRDefault="00D51F22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5983A327" w14:textId="77777777" w:rsidR="00D51F22" w:rsidRPr="00D51F22" w:rsidRDefault="00A70F68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  <w:t>Seller's System:</w:t>
      </w:r>
    </w:p>
    <w:p w14:paraId="2A16F2C0" w14:textId="77777777" w:rsidR="00D51F22" w:rsidRPr="00D51F22" w:rsidRDefault="00D51F22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4D6B7296" w14:textId="77777777" w:rsidR="00D51F22" w:rsidRPr="00D51F22" w:rsidRDefault="00A70F68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  <w:t xml:space="preserve">Buyer's System: </w:t>
      </w:r>
    </w:p>
    <w:p w14:paraId="2E17BF3B" w14:textId="77777777" w:rsidR="00240BA3" w:rsidRDefault="00240BA3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601012FF" w14:textId="77777777" w:rsidR="00240BA3" w:rsidRPr="00180757" w:rsidRDefault="00240BA3" w:rsidP="00AD1D58">
      <w:pPr>
        <w:pStyle w:val="Default"/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Contract Price:</w:t>
      </w:r>
    </w:p>
    <w:p w14:paraId="63B5B54C" w14:textId="77777777" w:rsidR="00240BA3" w:rsidRDefault="00240BA3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4CF91DB1" w14:textId="6D150CBC" w:rsidR="00240BA3" w:rsidRPr="00180757" w:rsidRDefault="00240BA3" w:rsidP="00AD1D58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Time Unit: </w:t>
      </w:r>
      <w:r>
        <w:rPr>
          <w:b/>
          <w:bCs/>
          <w:sz w:val="20"/>
          <w:szCs w:val="20"/>
          <w:lang w:val="en-GB"/>
        </w:rPr>
        <w:tab/>
      </w:r>
      <w:r w:rsidR="007601C1" w:rsidRPr="007601C1">
        <w:rPr>
          <w:bCs/>
          <w:sz w:val="20"/>
          <w:szCs w:val="20"/>
          <w:lang w:val="en-GB"/>
        </w:rPr>
        <w:t>one (1) Day</w:t>
      </w:r>
      <w:r w:rsidRPr="00180757">
        <w:rPr>
          <w:b/>
          <w:bCs/>
          <w:sz w:val="20"/>
          <w:szCs w:val="20"/>
          <w:lang w:val="en-GB"/>
        </w:rPr>
        <w:t xml:space="preserve"> </w:t>
      </w:r>
    </w:p>
    <w:p w14:paraId="0BF4FD86" w14:textId="77777777" w:rsidR="00240BA3" w:rsidRDefault="00240BA3" w:rsidP="00AD1D58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50AEB893" w14:textId="5B968833" w:rsidR="00240BA3" w:rsidRPr="00180757" w:rsidRDefault="00240BA3" w:rsidP="00AD1D58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Total Supply Period: </w:t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 w:rsidRPr="00180757">
        <w:rPr>
          <w:sz w:val="20"/>
          <w:szCs w:val="20"/>
          <w:lang w:val="en-GB"/>
        </w:rPr>
        <w:t xml:space="preserve">From </w:t>
      </w:r>
      <w:r w:rsidR="0027751F">
        <w:rPr>
          <w:sz w:val="20"/>
          <w:szCs w:val="20"/>
          <w:lang w:val="en-GB"/>
        </w:rPr>
        <w:t>0500</w:t>
      </w:r>
      <w:r w:rsidRPr="00180757">
        <w:rPr>
          <w:sz w:val="20"/>
          <w:szCs w:val="20"/>
          <w:lang w:val="en-GB"/>
        </w:rPr>
        <w:t xml:space="preserve"> hours </w:t>
      </w:r>
      <w:r w:rsidR="0027751F">
        <w:rPr>
          <w:sz w:val="20"/>
          <w:szCs w:val="20"/>
          <w:lang w:val="en-GB"/>
        </w:rPr>
        <w:t xml:space="preserve">(UK </w:t>
      </w:r>
      <w:r w:rsidR="004A089F">
        <w:rPr>
          <w:sz w:val="20"/>
          <w:szCs w:val="20"/>
          <w:lang w:val="en-GB"/>
        </w:rPr>
        <w:t>T</w:t>
      </w:r>
      <w:r w:rsidR="0027751F">
        <w:rPr>
          <w:sz w:val="20"/>
          <w:szCs w:val="20"/>
          <w:lang w:val="en-GB"/>
        </w:rPr>
        <w:t xml:space="preserve">ime) </w:t>
      </w:r>
      <w:r w:rsidRPr="00180757">
        <w:rPr>
          <w:sz w:val="20"/>
          <w:szCs w:val="20"/>
          <w:lang w:val="en-GB"/>
        </w:rPr>
        <w:t xml:space="preserve">on [ / </w:t>
      </w:r>
      <w:proofErr w:type="gramStart"/>
      <w:r w:rsidRPr="00180757">
        <w:rPr>
          <w:sz w:val="20"/>
          <w:szCs w:val="20"/>
          <w:lang w:val="en-GB"/>
        </w:rPr>
        <w:t>/ ]</w:t>
      </w:r>
      <w:proofErr w:type="gramEnd"/>
      <w:r w:rsidRPr="00180757">
        <w:rPr>
          <w:sz w:val="20"/>
          <w:szCs w:val="20"/>
          <w:lang w:val="en-GB"/>
        </w:rPr>
        <w:t xml:space="preserve"> to </w:t>
      </w:r>
      <w:r w:rsidR="0027751F">
        <w:rPr>
          <w:sz w:val="20"/>
          <w:szCs w:val="20"/>
          <w:lang w:val="en-GB"/>
        </w:rPr>
        <w:t xml:space="preserve">0500 </w:t>
      </w:r>
      <w:r w:rsidRPr="00180757">
        <w:rPr>
          <w:sz w:val="20"/>
          <w:szCs w:val="20"/>
          <w:lang w:val="en-GB"/>
        </w:rPr>
        <w:t>hours</w:t>
      </w:r>
      <w:r w:rsidR="0027751F">
        <w:rPr>
          <w:sz w:val="20"/>
          <w:szCs w:val="20"/>
          <w:lang w:val="en-GB"/>
        </w:rPr>
        <w:t xml:space="preserve"> (UK </w:t>
      </w:r>
      <w:r w:rsidR="004A089F">
        <w:rPr>
          <w:sz w:val="20"/>
          <w:szCs w:val="20"/>
          <w:lang w:val="en-GB"/>
        </w:rPr>
        <w:t>T</w:t>
      </w:r>
      <w:r w:rsidR="0027751F">
        <w:rPr>
          <w:sz w:val="20"/>
          <w:szCs w:val="20"/>
          <w:lang w:val="en-GB"/>
        </w:rPr>
        <w:t>ime)</w:t>
      </w:r>
      <w:r w:rsidRPr="00180757">
        <w:rPr>
          <w:sz w:val="20"/>
          <w:szCs w:val="20"/>
          <w:lang w:val="en-GB"/>
        </w:rPr>
        <w:t xml:space="preserve"> on [ / </w:t>
      </w:r>
      <w:proofErr w:type="gramStart"/>
      <w:r w:rsidRPr="00180757">
        <w:rPr>
          <w:sz w:val="20"/>
          <w:szCs w:val="20"/>
          <w:lang w:val="en-GB"/>
        </w:rPr>
        <w:t>/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59EBB066" w14:textId="77777777" w:rsidR="00240BA3" w:rsidRDefault="00240BA3" w:rsidP="00AD1D58">
      <w:pPr>
        <w:rPr>
          <w:b/>
          <w:bCs/>
          <w:sz w:val="20"/>
          <w:szCs w:val="20"/>
        </w:rPr>
      </w:pPr>
    </w:p>
    <w:p w14:paraId="41DB2075" w14:textId="38F3E8C4" w:rsidR="00240BA3" w:rsidRDefault="00240BA3" w:rsidP="00AD1D58">
      <w:pPr>
        <w:tabs>
          <w:tab w:val="left" w:pos="283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Tolerance:</w:t>
      </w:r>
      <w:r>
        <w:rPr>
          <w:b/>
          <w:bCs/>
          <w:sz w:val="20"/>
          <w:szCs w:val="20"/>
        </w:rPr>
        <w:tab/>
      </w:r>
    </w:p>
    <w:p w14:paraId="0E78F575" w14:textId="77777777" w:rsidR="00240BA3" w:rsidRDefault="00240BA3" w:rsidP="00AD1D58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516D51E2" w14:textId="77777777" w:rsidR="00240BA3" w:rsidRDefault="00240BA3" w:rsidP="00AD1D58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69EB36C5" w14:textId="77777777" w:rsidR="00240BA3" w:rsidRDefault="00240BA3" w:rsidP="00AD1D58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50EB9DED" w14:textId="77777777" w:rsidR="007C597D" w:rsidRPr="00180757" w:rsidRDefault="007C597D" w:rsidP="007C597D">
      <w:pPr>
        <w:pStyle w:val="Default"/>
        <w:jc w:val="both"/>
        <w:rPr>
          <w:sz w:val="20"/>
          <w:szCs w:val="20"/>
          <w:lang w:val="en-GB"/>
        </w:rPr>
      </w:pPr>
      <w:r w:rsidRPr="00180757">
        <w:rPr>
          <w:sz w:val="20"/>
          <w:szCs w:val="20"/>
          <w:lang w:val="en-GB"/>
        </w:rPr>
        <w:t xml:space="preserve">This Confirmation confirms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</w:t>
      </w:r>
      <w:r w:rsidRPr="00180757">
        <w:rPr>
          <w:sz w:val="20"/>
          <w:szCs w:val="20"/>
          <w:lang w:val="en-GB"/>
        </w:rPr>
        <w:t xml:space="preserve">ontract </w:t>
      </w:r>
      <w:proofErr w:type="gramStart"/>
      <w:r w:rsidRPr="00180757">
        <w:rPr>
          <w:sz w:val="20"/>
          <w:szCs w:val="20"/>
          <w:lang w:val="en-GB"/>
        </w:rPr>
        <w:t>entered into</w:t>
      </w:r>
      <w:proofErr w:type="gramEnd"/>
      <w:r w:rsidRPr="00180757">
        <w:rPr>
          <w:sz w:val="20"/>
          <w:szCs w:val="20"/>
          <w:lang w:val="en-GB"/>
        </w:rPr>
        <w:t xml:space="preserve"> pursuant to the EFET General Agreement Concerning the Delivery and Acceptance of Natural Gas between the Parties (General Agreement)</w:t>
      </w:r>
      <w:r>
        <w:rPr>
          <w:sz w:val="20"/>
          <w:szCs w:val="20"/>
          <w:lang w:val="en-GB"/>
        </w:rPr>
        <w:t xml:space="preserve"> as amended and supplemented by </w:t>
      </w:r>
      <w:r w:rsidRPr="00180757">
        <w:rPr>
          <w:sz w:val="20"/>
          <w:szCs w:val="20"/>
          <w:lang w:val="en-GB"/>
        </w:rPr>
        <w:t>the</w:t>
      </w:r>
      <w:r>
        <w:rPr>
          <w:sz w:val="20"/>
          <w:szCs w:val="20"/>
          <w:lang w:val="en-GB"/>
        </w:rPr>
        <w:t xml:space="preserve"> UK</w:t>
      </w:r>
      <w:r w:rsidRPr="0018075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5:5 Beach</w:t>
      </w:r>
      <w:r w:rsidRPr="00180757">
        <w:rPr>
          <w:sz w:val="20"/>
          <w:szCs w:val="20"/>
          <w:lang w:val="en-GB"/>
        </w:rPr>
        <w:t xml:space="preserve"> Appendix </w:t>
      </w:r>
      <w:r>
        <w:rPr>
          <w:sz w:val="20"/>
          <w:szCs w:val="20"/>
          <w:lang w:val="en-GB"/>
        </w:rPr>
        <w:t>between the Parties (UK 5:5 Appendix) and</w:t>
      </w:r>
      <w:r w:rsidRPr="00180757">
        <w:rPr>
          <w:sz w:val="20"/>
          <w:szCs w:val="20"/>
          <w:lang w:val="en-GB"/>
        </w:rPr>
        <w:t xml:space="preserve"> forms part of that General Agreement. In case of any inconsistencies between the terms of this Confirmation and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Contract, please contact us immediately. </w:t>
      </w:r>
    </w:p>
    <w:p w14:paraId="6C36CCA3" w14:textId="77777777" w:rsidR="00240BA3" w:rsidRDefault="00240BA3" w:rsidP="00AD1D58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0D558826" w14:textId="77777777" w:rsidR="00240BA3" w:rsidRDefault="00240BA3" w:rsidP="00AD1D58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2554C1E5" w14:textId="297A94F1" w:rsidR="0026248D" w:rsidRDefault="00240BA3">
      <w:pPr>
        <w:widowControl w:val="0"/>
        <w:autoSpaceDE w:val="0"/>
        <w:autoSpaceDN w:val="0"/>
        <w:adjustRightInd w:val="0"/>
        <w:spacing w:line="276" w:lineRule="exact"/>
        <w:ind w:left="2731" w:hanging="2731"/>
        <w:rPr>
          <w:color w:val="000000"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 xml:space="preserve">Date: </w:t>
      </w:r>
      <w:r w:rsidR="00D51F22">
        <w:rPr>
          <w:b/>
          <w:bCs/>
          <w:sz w:val="20"/>
          <w:szCs w:val="20"/>
        </w:rPr>
        <w:t>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Signature:</w:t>
      </w:r>
      <w:r w:rsidR="00D51F22">
        <w:rPr>
          <w:b/>
          <w:bCs/>
          <w:sz w:val="20"/>
          <w:szCs w:val="20"/>
        </w:rPr>
        <w:t>_</w:t>
      </w:r>
      <w:proofErr w:type="gramEnd"/>
      <w:r w:rsidR="00D51F22">
        <w:rPr>
          <w:b/>
          <w:bCs/>
          <w:sz w:val="20"/>
          <w:szCs w:val="20"/>
        </w:rPr>
        <w:t>_______________________</w:t>
      </w:r>
    </w:p>
    <w:p w14:paraId="49218999" w14:textId="77777777" w:rsidR="000370A5" w:rsidRDefault="00240BA3" w:rsidP="003D7AF2">
      <w:pPr>
        <w:jc w:val="center"/>
        <w:rPr>
          <w:color w:val="000000"/>
          <w:spacing w:val="-2"/>
          <w:sz w:val="20"/>
          <w:szCs w:val="20"/>
        </w:rPr>
        <w:sectPr w:rsidR="000370A5" w:rsidSect="00E62A03">
          <w:footerReference w:type="even" r:id="rId14"/>
          <w:footerReference w:type="default" r:id="rId15"/>
          <w:type w:val="continuous"/>
          <w:pgSz w:w="12240" w:h="15840"/>
          <w:pgMar w:top="1418" w:right="1134" w:bottom="1134" w:left="1134" w:header="720" w:footer="720" w:gutter="0"/>
          <w:pgNumType w:start="1"/>
          <w:cols w:space="720"/>
          <w:noEndnote/>
        </w:sectPr>
      </w:pPr>
      <w:r>
        <w:rPr>
          <w:color w:val="000000"/>
          <w:spacing w:val="-2"/>
          <w:sz w:val="20"/>
          <w:szCs w:val="20"/>
        </w:rPr>
        <w:br w:type="page"/>
      </w:r>
    </w:p>
    <w:p w14:paraId="7EE27F8F" w14:textId="77777777" w:rsidR="00A40108" w:rsidRPr="00346DCA" w:rsidRDefault="00A40108" w:rsidP="00A40108">
      <w:pPr>
        <w:spacing w:before="43"/>
        <w:ind w:left="142" w:right="164"/>
        <w:jc w:val="center"/>
        <w:rPr>
          <w:sz w:val="32"/>
          <w:szCs w:val="32"/>
        </w:rPr>
      </w:pPr>
      <w:r w:rsidRPr="00346DCA">
        <w:rPr>
          <w:b/>
          <w:spacing w:val="-1"/>
          <w:sz w:val="32"/>
          <w:szCs w:val="32"/>
        </w:rPr>
        <w:lastRenderedPageBreak/>
        <w:t>EFET</w:t>
      </w:r>
    </w:p>
    <w:p w14:paraId="2DBA7D4F" w14:textId="77777777" w:rsidR="00A40108" w:rsidRPr="007C597D" w:rsidRDefault="00A40108" w:rsidP="00A40108">
      <w:pPr>
        <w:ind w:left="2013" w:right="2032"/>
        <w:jc w:val="center"/>
        <w:rPr>
          <w:sz w:val="32"/>
          <w:szCs w:val="32"/>
        </w:rPr>
      </w:pPr>
      <w:r w:rsidRPr="007C597D">
        <w:rPr>
          <w:b/>
          <w:spacing w:val="-1"/>
          <w:sz w:val="32"/>
          <w:szCs w:val="32"/>
        </w:rPr>
        <w:t>European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Federation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of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Energy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Traders</w:t>
      </w:r>
    </w:p>
    <w:p w14:paraId="69E049DE" w14:textId="77777777" w:rsidR="00A40108" w:rsidRPr="00346DCA" w:rsidRDefault="00A40108" w:rsidP="00A40108">
      <w:pPr>
        <w:jc w:val="center"/>
        <w:rPr>
          <w:color w:val="000000"/>
          <w:spacing w:val="-2"/>
          <w:sz w:val="32"/>
          <w:szCs w:val="32"/>
        </w:rPr>
      </w:pPr>
    </w:p>
    <w:p w14:paraId="1728C21F" w14:textId="18009852" w:rsidR="00A40108" w:rsidRPr="00A40108" w:rsidRDefault="00240BA3" w:rsidP="00A40108">
      <w:pPr>
        <w:jc w:val="center"/>
        <w:rPr>
          <w:b/>
          <w:bCs/>
          <w:color w:val="000000"/>
          <w:spacing w:val="-2"/>
        </w:rPr>
      </w:pPr>
      <w:r>
        <w:rPr>
          <w:color w:val="000000"/>
          <w:spacing w:val="-2"/>
          <w:sz w:val="20"/>
          <w:szCs w:val="20"/>
        </w:rPr>
        <w:tab/>
      </w:r>
      <w:r w:rsidRPr="00346DCA">
        <w:rPr>
          <w:b/>
          <w:bCs/>
          <w:color w:val="000000"/>
          <w:spacing w:val="-2"/>
        </w:rPr>
        <w:t>Annex 2</w:t>
      </w:r>
      <w:r w:rsidR="00A40108">
        <w:rPr>
          <w:b/>
          <w:bCs/>
          <w:color w:val="000000"/>
          <w:spacing w:val="-2"/>
        </w:rPr>
        <w:t xml:space="preserve"> </w:t>
      </w:r>
      <w:r w:rsidR="00A40108" w:rsidRPr="00A40108">
        <w:rPr>
          <w:b/>
          <w:bCs/>
          <w:color w:val="000000"/>
          <w:spacing w:val="-2"/>
        </w:rPr>
        <w:t>UK 5:5 Beach (</w:t>
      </w:r>
      <w:r w:rsidR="00A40108">
        <w:rPr>
          <w:b/>
          <w:bCs/>
          <w:color w:val="000000"/>
          <w:spacing w:val="-2"/>
        </w:rPr>
        <w:t>B</w:t>
      </w:r>
      <w:r w:rsidR="00A40108" w:rsidRPr="00A40108">
        <w:rPr>
          <w:b/>
          <w:bCs/>
          <w:color w:val="000000"/>
          <w:spacing w:val="-2"/>
        </w:rPr>
        <w:t>)</w:t>
      </w:r>
    </w:p>
    <w:p w14:paraId="11ABD6B6" w14:textId="77777777" w:rsidR="00A40108" w:rsidRDefault="00A40108" w:rsidP="00A40108">
      <w:pPr>
        <w:ind w:right="49"/>
        <w:jc w:val="center"/>
        <w:rPr>
          <w:b/>
        </w:rPr>
      </w:pPr>
      <w:r w:rsidRPr="00550A0D">
        <w:rPr>
          <w:b/>
        </w:rPr>
        <w:t xml:space="preserve">to the </w:t>
      </w:r>
    </w:p>
    <w:p w14:paraId="0858C77B" w14:textId="77777777" w:rsidR="00A40108" w:rsidRPr="00550A0D" w:rsidRDefault="00A40108" w:rsidP="00A40108">
      <w:pPr>
        <w:ind w:right="49"/>
        <w:jc w:val="center"/>
      </w:pPr>
      <w:r w:rsidRPr="00550A0D">
        <w:rPr>
          <w:b/>
        </w:rPr>
        <w:t xml:space="preserve">General </w:t>
      </w:r>
      <w:r w:rsidRPr="00550A0D">
        <w:rPr>
          <w:b/>
          <w:spacing w:val="-1"/>
        </w:rPr>
        <w:t>Agreement</w:t>
      </w:r>
    </w:p>
    <w:p w14:paraId="3F9F287C" w14:textId="5EB0A6EF" w:rsidR="00240BA3" w:rsidRDefault="00240BA3" w:rsidP="003D7AF2">
      <w:pPr>
        <w:jc w:val="center"/>
        <w:rPr>
          <w:b/>
          <w:bCs/>
          <w:color w:val="000000"/>
          <w:spacing w:val="-2"/>
          <w:sz w:val="20"/>
          <w:szCs w:val="20"/>
        </w:rPr>
      </w:pPr>
    </w:p>
    <w:p w14:paraId="751FB202" w14:textId="77777777" w:rsidR="008219F3" w:rsidRDefault="008219F3" w:rsidP="003D7AF2">
      <w:pPr>
        <w:jc w:val="center"/>
        <w:rPr>
          <w:color w:val="000000"/>
          <w:spacing w:val="-2"/>
          <w:sz w:val="20"/>
          <w:szCs w:val="20"/>
        </w:rPr>
        <w:sectPr w:rsidR="008219F3" w:rsidSect="008219F3">
          <w:footerReference w:type="default" r:id="rId16"/>
          <w:type w:val="continuous"/>
          <w:pgSz w:w="12240" w:h="15840"/>
          <w:pgMar w:top="1418" w:right="1134" w:bottom="1134" w:left="1134" w:header="720" w:footer="720" w:gutter="0"/>
          <w:cols w:space="720"/>
          <w:noEndnote/>
        </w:sectPr>
      </w:pPr>
    </w:p>
    <w:p w14:paraId="6E3DDF2F" w14:textId="76FCDB99" w:rsidR="00240BA3" w:rsidRPr="00346DCA" w:rsidRDefault="007C597D" w:rsidP="003D7AF2">
      <w:pPr>
        <w:jc w:val="center"/>
        <w:rPr>
          <w:b/>
          <w:bCs/>
          <w:sz w:val="20"/>
          <w:szCs w:val="20"/>
          <w:u w:val="single"/>
        </w:rPr>
      </w:pPr>
      <w:r w:rsidRPr="00346DCA">
        <w:rPr>
          <w:b/>
          <w:bCs/>
          <w:sz w:val="20"/>
          <w:szCs w:val="20"/>
          <w:u w:val="single"/>
        </w:rPr>
        <w:t>Confirmation of Individual Contract for UK 5:5 Beach Transactions (Floating Price)</w:t>
      </w:r>
    </w:p>
    <w:p w14:paraId="56A7FE64" w14:textId="77777777" w:rsidR="00240BA3" w:rsidRDefault="00240BA3" w:rsidP="003D7AF2">
      <w:pPr>
        <w:jc w:val="center"/>
        <w:rPr>
          <w:rStyle w:val="Heading1Text"/>
          <w:caps/>
        </w:rPr>
      </w:pPr>
    </w:p>
    <w:p w14:paraId="05D726F6" w14:textId="77777777" w:rsidR="00240BA3" w:rsidRDefault="00240BA3" w:rsidP="003D7AF2">
      <w:pPr>
        <w:jc w:val="center"/>
        <w:rPr>
          <w:rStyle w:val="Heading1Text"/>
          <w:caps/>
        </w:rPr>
      </w:pPr>
    </w:p>
    <w:p w14:paraId="29FE5CAC" w14:textId="5D81871F" w:rsidR="00240BA3" w:rsidRPr="007D52DF" w:rsidRDefault="00240BA3" w:rsidP="003D7AF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Trade Date</w:t>
      </w:r>
      <w:r w:rsidRPr="007D52DF">
        <w:rPr>
          <w:b/>
          <w:bCs/>
          <w:sz w:val="20"/>
          <w:szCs w:val="20"/>
        </w:rPr>
        <w:t>:</w:t>
      </w:r>
    </w:p>
    <w:p w14:paraId="1E35F9E5" w14:textId="77777777" w:rsidR="00240BA3" w:rsidRDefault="00240BA3" w:rsidP="003D7AF2">
      <w:pPr>
        <w:rPr>
          <w:b/>
          <w:bCs/>
          <w:sz w:val="20"/>
          <w:szCs w:val="20"/>
        </w:rPr>
      </w:pPr>
    </w:p>
    <w:p w14:paraId="17C07DA4" w14:textId="77777777" w:rsidR="00240BA3" w:rsidRDefault="00240BA3" w:rsidP="003D7AF2">
      <w:pPr>
        <w:rPr>
          <w:b/>
          <w:bCs/>
          <w:sz w:val="20"/>
          <w:szCs w:val="20"/>
        </w:rPr>
      </w:pPr>
    </w:p>
    <w:p w14:paraId="4EA0BFF0" w14:textId="77777777" w:rsidR="00240BA3" w:rsidRDefault="00240BA3" w:rsidP="003D7AF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Between</w:t>
      </w:r>
    </w:p>
    <w:p w14:paraId="07F03F58" w14:textId="77777777" w:rsidR="00240BA3" w:rsidRDefault="00240BA3" w:rsidP="003D7AF2">
      <w:pPr>
        <w:rPr>
          <w:b/>
          <w:bCs/>
          <w:sz w:val="20"/>
          <w:szCs w:val="20"/>
        </w:rPr>
      </w:pPr>
    </w:p>
    <w:p w14:paraId="26BACEB0" w14:textId="4D29AAEB" w:rsidR="00240BA3" w:rsidRPr="00346DCA" w:rsidRDefault="00240BA3" w:rsidP="003D7AF2">
      <w:pPr>
        <w:rPr>
          <w:b/>
          <w:bCs/>
          <w:sz w:val="20"/>
          <w:szCs w:val="20"/>
        </w:rPr>
      </w:pPr>
      <w:r w:rsidRPr="002C0EB7">
        <w:rPr>
          <w:b/>
          <w:bCs/>
          <w:sz w:val="20"/>
          <w:szCs w:val="20"/>
        </w:rPr>
        <w:t>Seller</w:t>
      </w:r>
      <w:r w:rsidRPr="00346DCA">
        <w:rPr>
          <w:b/>
          <w:bCs/>
          <w:sz w:val="20"/>
          <w:szCs w:val="20"/>
        </w:rPr>
        <w:t>:</w:t>
      </w:r>
    </w:p>
    <w:p w14:paraId="679806DC" w14:textId="77777777" w:rsidR="00240BA3" w:rsidRDefault="00240BA3" w:rsidP="003D7AF2">
      <w:pPr>
        <w:rPr>
          <w:sz w:val="20"/>
          <w:szCs w:val="20"/>
        </w:rPr>
      </w:pPr>
    </w:p>
    <w:p w14:paraId="4E4C065B" w14:textId="528EE079" w:rsidR="00240BA3" w:rsidRPr="00346DCA" w:rsidRDefault="00240BA3" w:rsidP="003D7AF2">
      <w:pPr>
        <w:ind w:left="720" w:hanging="720"/>
        <w:rPr>
          <w:b/>
          <w:bCs/>
          <w:sz w:val="20"/>
          <w:szCs w:val="20"/>
        </w:rPr>
      </w:pPr>
      <w:r w:rsidRPr="002C0EB7">
        <w:rPr>
          <w:b/>
          <w:bCs/>
          <w:sz w:val="20"/>
          <w:szCs w:val="20"/>
        </w:rPr>
        <w:t>Buyer</w:t>
      </w:r>
      <w:r w:rsidRPr="00346DCA">
        <w:rPr>
          <w:b/>
          <w:bCs/>
          <w:sz w:val="20"/>
          <w:szCs w:val="20"/>
        </w:rPr>
        <w:t>:</w:t>
      </w:r>
    </w:p>
    <w:p w14:paraId="559CA221" w14:textId="77777777" w:rsidR="00240BA3" w:rsidRDefault="00240BA3" w:rsidP="003D7AF2">
      <w:pPr>
        <w:ind w:left="720" w:hanging="720"/>
        <w:rPr>
          <w:sz w:val="20"/>
          <w:szCs w:val="20"/>
        </w:rPr>
      </w:pPr>
    </w:p>
    <w:p w14:paraId="7504BA5B" w14:textId="77777777" w:rsidR="00240BA3" w:rsidRPr="00AD1D58" w:rsidRDefault="00600844" w:rsidP="003D7AF2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Contract</w:t>
      </w:r>
      <w:r w:rsidR="00240BA3" w:rsidRPr="00AD1D58">
        <w:rPr>
          <w:b/>
          <w:bCs/>
          <w:sz w:val="20"/>
          <w:szCs w:val="20"/>
        </w:rPr>
        <w:t xml:space="preserve"> Quantity:</w:t>
      </w:r>
    </w:p>
    <w:p w14:paraId="516E2440" w14:textId="77777777" w:rsidR="00240BA3" w:rsidRDefault="00240BA3" w:rsidP="003D7AF2">
      <w:pPr>
        <w:rPr>
          <w:sz w:val="20"/>
          <w:szCs w:val="20"/>
        </w:rPr>
      </w:pPr>
    </w:p>
    <w:p w14:paraId="09719A5F" w14:textId="4E465966" w:rsidR="00240BA3" w:rsidRDefault="00240BA3" w:rsidP="00180757">
      <w:pPr>
        <w:pStyle w:val="Default"/>
        <w:jc w:val="both"/>
        <w:rPr>
          <w:b/>
          <w:bCs/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Delivery Point: </w:t>
      </w:r>
    </w:p>
    <w:p w14:paraId="663BF04C" w14:textId="77777777" w:rsidR="00D51F22" w:rsidRDefault="00D51F22" w:rsidP="00180757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247E7FE2" w14:textId="77777777" w:rsidR="00D51F22" w:rsidRPr="00613FAB" w:rsidRDefault="00D51F22" w:rsidP="00497FEB">
      <w:pPr>
        <w:pStyle w:val="Default"/>
        <w:jc w:val="both"/>
        <w:rPr>
          <w:b/>
          <w:bCs/>
          <w:sz w:val="20"/>
          <w:szCs w:val="20"/>
          <w:lang w:val="en-GB"/>
        </w:rPr>
      </w:pPr>
      <w:r w:rsidRPr="00613FAB">
        <w:rPr>
          <w:b/>
          <w:bCs/>
          <w:sz w:val="20"/>
          <w:szCs w:val="20"/>
          <w:lang w:val="en-GB"/>
        </w:rPr>
        <w:t>INT</w:t>
      </w:r>
      <w:r>
        <w:rPr>
          <w:b/>
          <w:bCs/>
          <w:sz w:val="20"/>
          <w:szCs w:val="20"/>
          <w:lang w:val="en-GB"/>
        </w:rPr>
        <w:t>ER</w:t>
      </w:r>
      <w:r w:rsidRPr="00613FAB">
        <w:rPr>
          <w:b/>
          <w:bCs/>
          <w:sz w:val="20"/>
          <w:szCs w:val="20"/>
          <w:lang w:val="en-GB"/>
        </w:rPr>
        <w:t xml:space="preserve"> SYSTEM</w:t>
      </w:r>
    </w:p>
    <w:p w14:paraId="23FCC6A3" w14:textId="77777777" w:rsidR="00D51F22" w:rsidRPr="00613FAB" w:rsidRDefault="00D51F22" w:rsidP="00497FEB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335D2445" w14:textId="77777777" w:rsidR="00D51F22" w:rsidRPr="00613FAB" w:rsidRDefault="00D51F22" w:rsidP="00497FEB">
      <w:pPr>
        <w:pStyle w:val="Default"/>
        <w:jc w:val="both"/>
        <w:rPr>
          <w:b/>
          <w:bCs/>
          <w:sz w:val="20"/>
          <w:szCs w:val="20"/>
          <w:lang w:val="en-GB"/>
        </w:rPr>
      </w:pPr>
      <w:r w:rsidRPr="00613FAB">
        <w:rPr>
          <w:b/>
          <w:bCs/>
          <w:sz w:val="20"/>
          <w:szCs w:val="20"/>
          <w:lang w:val="en-GB"/>
        </w:rPr>
        <w:tab/>
        <w:t>Seller's System:</w:t>
      </w:r>
    </w:p>
    <w:p w14:paraId="174548BB" w14:textId="77777777" w:rsidR="00D51F22" w:rsidRPr="00613FAB" w:rsidRDefault="00D51F22" w:rsidP="00497FEB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5803E35B" w14:textId="77777777" w:rsidR="00D51F22" w:rsidRPr="00613FAB" w:rsidRDefault="00D51F22" w:rsidP="00497FEB">
      <w:pPr>
        <w:pStyle w:val="Default"/>
        <w:jc w:val="both"/>
        <w:rPr>
          <w:b/>
          <w:bCs/>
          <w:sz w:val="20"/>
          <w:szCs w:val="20"/>
          <w:lang w:val="en-GB"/>
        </w:rPr>
      </w:pPr>
      <w:r w:rsidRPr="00613FAB">
        <w:rPr>
          <w:b/>
          <w:bCs/>
          <w:sz w:val="20"/>
          <w:szCs w:val="20"/>
          <w:lang w:val="en-GB"/>
        </w:rPr>
        <w:tab/>
        <w:t xml:space="preserve">Buyer's System: </w:t>
      </w:r>
    </w:p>
    <w:p w14:paraId="28360775" w14:textId="77777777" w:rsidR="00240BA3" w:rsidRDefault="00240BA3" w:rsidP="00180757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3BC8CE79" w14:textId="7BE076EB" w:rsidR="00240BA3" w:rsidRPr="00180757" w:rsidRDefault="00240BA3" w:rsidP="00180757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Time Unit: </w:t>
      </w:r>
      <w:r>
        <w:rPr>
          <w:b/>
          <w:bCs/>
          <w:sz w:val="20"/>
          <w:szCs w:val="20"/>
          <w:lang w:val="en-GB"/>
        </w:rPr>
        <w:tab/>
      </w:r>
      <w:r w:rsidR="007601C1" w:rsidRPr="007601C1">
        <w:rPr>
          <w:bCs/>
          <w:sz w:val="20"/>
          <w:szCs w:val="20"/>
          <w:lang w:val="en-GB"/>
        </w:rPr>
        <w:t>one (1) Day</w:t>
      </w:r>
      <w:r w:rsidRPr="00180757">
        <w:rPr>
          <w:b/>
          <w:bCs/>
          <w:sz w:val="20"/>
          <w:szCs w:val="20"/>
          <w:lang w:val="en-GB"/>
        </w:rPr>
        <w:t xml:space="preserve"> </w:t>
      </w:r>
    </w:p>
    <w:p w14:paraId="21A5CFED" w14:textId="77777777" w:rsidR="00240BA3" w:rsidRDefault="00240BA3" w:rsidP="00180757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71267403" w14:textId="6D3EFF8B" w:rsidR="00240BA3" w:rsidRPr="00180757" w:rsidRDefault="00240BA3" w:rsidP="00180757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Total Supply Period: </w:t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 w:rsidRPr="00180757">
        <w:rPr>
          <w:sz w:val="20"/>
          <w:szCs w:val="20"/>
          <w:lang w:val="en-GB"/>
        </w:rPr>
        <w:t xml:space="preserve">From </w:t>
      </w:r>
      <w:r w:rsidR="0027751F">
        <w:rPr>
          <w:sz w:val="20"/>
          <w:szCs w:val="20"/>
          <w:lang w:val="en-GB"/>
        </w:rPr>
        <w:t>0500</w:t>
      </w:r>
      <w:r w:rsidRPr="00180757">
        <w:rPr>
          <w:sz w:val="20"/>
          <w:szCs w:val="20"/>
          <w:lang w:val="en-GB"/>
        </w:rPr>
        <w:t xml:space="preserve"> hours</w:t>
      </w:r>
      <w:r w:rsidR="0027751F">
        <w:rPr>
          <w:sz w:val="20"/>
          <w:szCs w:val="20"/>
          <w:lang w:val="en-GB"/>
        </w:rPr>
        <w:t xml:space="preserve"> (UK </w:t>
      </w:r>
      <w:r w:rsidR="004A089F">
        <w:rPr>
          <w:sz w:val="20"/>
          <w:szCs w:val="20"/>
          <w:lang w:val="en-GB"/>
        </w:rPr>
        <w:t>T</w:t>
      </w:r>
      <w:r w:rsidR="0027751F">
        <w:rPr>
          <w:sz w:val="20"/>
          <w:szCs w:val="20"/>
          <w:lang w:val="en-GB"/>
        </w:rPr>
        <w:t>ime)</w:t>
      </w:r>
      <w:r w:rsidRPr="00180757">
        <w:rPr>
          <w:sz w:val="20"/>
          <w:szCs w:val="20"/>
          <w:lang w:val="en-GB"/>
        </w:rPr>
        <w:t xml:space="preserve"> on [ / </w:t>
      </w:r>
      <w:proofErr w:type="gramStart"/>
      <w:r w:rsidRPr="00180757">
        <w:rPr>
          <w:sz w:val="20"/>
          <w:szCs w:val="20"/>
          <w:lang w:val="en-GB"/>
        </w:rPr>
        <w:t>/ ]</w:t>
      </w:r>
      <w:proofErr w:type="gramEnd"/>
      <w:r w:rsidRPr="00180757">
        <w:rPr>
          <w:sz w:val="20"/>
          <w:szCs w:val="20"/>
          <w:lang w:val="en-GB"/>
        </w:rPr>
        <w:t xml:space="preserve"> to </w:t>
      </w:r>
      <w:r w:rsidR="0027751F">
        <w:rPr>
          <w:sz w:val="20"/>
          <w:szCs w:val="20"/>
          <w:lang w:val="en-GB"/>
        </w:rPr>
        <w:t>0500</w:t>
      </w:r>
      <w:r w:rsidRPr="00180757">
        <w:rPr>
          <w:sz w:val="20"/>
          <w:szCs w:val="20"/>
          <w:lang w:val="en-GB"/>
        </w:rPr>
        <w:t xml:space="preserve"> hours</w:t>
      </w:r>
      <w:r w:rsidR="0027751F">
        <w:rPr>
          <w:sz w:val="20"/>
          <w:szCs w:val="20"/>
          <w:lang w:val="en-GB"/>
        </w:rPr>
        <w:t xml:space="preserve"> (UK </w:t>
      </w:r>
      <w:r w:rsidR="004A089F">
        <w:rPr>
          <w:sz w:val="20"/>
          <w:szCs w:val="20"/>
          <w:lang w:val="en-GB"/>
        </w:rPr>
        <w:t>T</w:t>
      </w:r>
      <w:r w:rsidR="0027751F">
        <w:rPr>
          <w:sz w:val="20"/>
          <w:szCs w:val="20"/>
          <w:lang w:val="en-GB"/>
        </w:rPr>
        <w:t>ime)</w:t>
      </w:r>
      <w:r w:rsidRPr="00180757">
        <w:rPr>
          <w:sz w:val="20"/>
          <w:szCs w:val="20"/>
          <w:lang w:val="en-GB"/>
        </w:rPr>
        <w:t xml:space="preserve"> on [ / </w:t>
      </w:r>
      <w:proofErr w:type="gramStart"/>
      <w:r w:rsidRPr="00180757">
        <w:rPr>
          <w:sz w:val="20"/>
          <w:szCs w:val="20"/>
          <w:lang w:val="en-GB"/>
        </w:rPr>
        <w:t>/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6B3D8AC7" w14:textId="77777777" w:rsidR="00240BA3" w:rsidRDefault="00240BA3" w:rsidP="00180757">
      <w:pPr>
        <w:pStyle w:val="Default"/>
        <w:rPr>
          <w:b/>
          <w:bCs/>
          <w:sz w:val="20"/>
          <w:szCs w:val="20"/>
          <w:lang w:val="en-GB"/>
        </w:rPr>
      </w:pPr>
    </w:p>
    <w:p w14:paraId="3301DF84" w14:textId="24DE602C" w:rsidR="00240BA3" w:rsidRPr="00180757" w:rsidRDefault="00240BA3" w:rsidP="00180757">
      <w:pPr>
        <w:pStyle w:val="Default"/>
        <w:tabs>
          <w:tab w:val="left" w:pos="2835"/>
        </w:tabs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Commodity Reference Price: </w:t>
      </w:r>
      <w:r>
        <w:rPr>
          <w:b/>
          <w:bCs/>
          <w:sz w:val="20"/>
          <w:szCs w:val="20"/>
          <w:lang w:val="en-GB"/>
        </w:rPr>
        <w:tab/>
      </w:r>
      <w:proofErr w:type="gramStart"/>
      <w:r w:rsidRPr="00180757">
        <w:rPr>
          <w:sz w:val="20"/>
          <w:szCs w:val="20"/>
          <w:lang w:val="en-GB"/>
        </w:rPr>
        <w:t>[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69E8A218" w14:textId="77777777" w:rsidR="00240BA3" w:rsidRDefault="00240BA3" w:rsidP="00180757">
      <w:pPr>
        <w:pStyle w:val="Default"/>
        <w:rPr>
          <w:b/>
          <w:bCs/>
          <w:sz w:val="20"/>
          <w:szCs w:val="20"/>
          <w:lang w:val="en-GB"/>
        </w:rPr>
      </w:pPr>
    </w:p>
    <w:p w14:paraId="1C9F5613" w14:textId="021C4863" w:rsidR="00240BA3" w:rsidRPr="00180757" w:rsidRDefault="00240BA3" w:rsidP="00180757">
      <w:pPr>
        <w:pStyle w:val="Default"/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Alternate Commodity Reference Price: </w:t>
      </w:r>
      <w:proofErr w:type="gramStart"/>
      <w:r w:rsidRPr="00180757">
        <w:rPr>
          <w:sz w:val="20"/>
          <w:szCs w:val="20"/>
          <w:lang w:val="en-GB"/>
        </w:rPr>
        <w:t>[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27B5EB33" w14:textId="77777777" w:rsidR="00240BA3" w:rsidRDefault="00240BA3" w:rsidP="00180757">
      <w:pPr>
        <w:pStyle w:val="Default"/>
        <w:rPr>
          <w:b/>
          <w:bCs/>
          <w:sz w:val="20"/>
          <w:szCs w:val="20"/>
          <w:lang w:val="en-GB"/>
        </w:rPr>
      </w:pPr>
    </w:p>
    <w:p w14:paraId="090CC445" w14:textId="1211AD9F" w:rsidR="00240BA3" w:rsidRPr="00180757" w:rsidRDefault="00240BA3" w:rsidP="00180757">
      <w:pPr>
        <w:pStyle w:val="Default"/>
        <w:tabs>
          <w:tab w:val="left" w:pos="2835"/>
        </w:tabs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Calculation Date: </w:t>
      </w:r>
      <w:r>
        <w:rPr>
          <w:b/>
          <w:bCs/>
          <w:sz w:val="20"/>
          <w:szCs w:val="20"/>
          <w:lang w:val="en-GB"/>
        </w:rPr>
        <w:tab/>
      </w:r>
      <w:proofErr w:type="gramStart"/>
      <w:r w:rsidRPr="00180757">
        <w:rPr>
          <w:sz w:val="20"/>
          <w:szCs w:val="20"/>
          <w:lang w:val="en-GB"/>
        </w:rPr>
        <w:t>[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49D23C25" w14:textId="77777777" w:rsidR="00240BA3" w:rsidRDefault="00240BA3" w:rsidP="00180757">
      <w:pPr>
        <w:pStyle w:val="Default"/>
        <w:rPr>
          <w:b/>
          <w:bCs/>
          <w:sz w:val="20"/>
          <w:szCs w:val="20"/>
          <w:lang w:val="en-GB"/>
        </w:rPr>
      </w:pPr>
    </w:p>
    <w:p w14:paraId="215A304F" w14:textId="4B3E7452" w:rsidR="00240BA3" w:rsidRPr="00180757" w:rsidRDefault="00240BA3" w:rsidP="00180757">
      <w:pPr>
        <w:pStyle w:val="Default"/>
        <w:tabs>
          <w:tab w:val="left" w:pos="2835"/>
        </w:tabs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Calculation Agent: </w:t>
      </w:r>
      <w:r>
        <w:rPr>
          <w:b/>
          <w:bCs/>
          <w:sz w:val="20"/>
          <w:szCs w:val="20"/>
          <w:lang w:val="en-GB"/>
        </w:rPr>
        <w:tab/>
      </w:r>
      <w:proofErr w:type="gramStart"/>
      <w:r w:rsidRPr="00180757">
        <w:rPr>
          <w:sz w:val="20"/>
          <w:szCs w:val="20"/>
          <w:lang w:val="en-GB"/>
        </w:rPr>
        <w:t>[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1BFC0A83" w14:textId="77777777" w:rsidR="00240BA3" w:rsidRDefault="00240BA3" w:rsidP="00180757">
      <w:pPr>
        <w:pStyle w:val="Default"/>
        <w:rPr>
          <w:b/>
          <w:bCs/>
          <w:sz w:val="20"/>
          <w:szCs w:val="20"/>
          <w:lang w:val="en-GB"/>
        </w:rPr>
      </w:pPr>
    </w:p>
    <w:p w14:paraId="1D39385E" w14:textId="36014A2D" w:rsidR="00511914" w:rsidRDefault="00240BA3" w:rsidP="00180757">
      <w:pPr>
        <w:pStyle w:val="Default"/>
        <w:tabs>
          <w:tab w:val="left" w:pos="2835"/>
        </w:tabs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Calculation Method: </w:t>
      </w:r>
      <w:r>
        <w:rPr>
          <w:b/>
          <w:bCs/>
          <w:sz w:val="20"/>
          <w:szCs w:val="20"/>
          <w:lang w:val="en-GB"/>
        </w:rPr>
        <w:tab/>
      </w:r>
      <w:proofErr w:type="gramStart"/>
      <w:r w:rsidRPr="00180757">
        <w:rPr>
          <w:sz w:val="20"/>
          <w:szCs w:val="20"/>
          <w:lang w:val="en-GB"/>
        </w:rPr>
        <w:t>[ ]</w:t>
      </w:r>
      <w:proofErr w:type="gramEnd"/>
    </w:p>
    <w:p w14:paraId="44BE6006" w14:textId="77777777" w:rsidR="00511914" w:rsidRDefault="00511914" w:rsidP="00180757">
      <w:pPr>
        <w:pStyle w:val="Default"/>
        <w:tabs>
          <w:tab w:val="left" w:pos="2835"/>
        </w:tabs>
        <w:rPr>
          <w:sz w:val="20"/>
          <w:szCs w:val="20"/>
          <w:lang w:val="en-GB"/>
        </w:rPr>
      </w:pPr>
    </w:p>
    <w:p w14:paraId="24B7481F" w14:textId="77777777" w:rsidR="00511914" w:rsidRPr="00346DCA" w:rsidRDefault="00511914" w:rsidP="00511914">
      <w:pPr>
        <w:pStyle w:val="Default"/>
        <w:tabs>
          <w:tab w:val="left" w:pos="2835"/>
        </w:tabs>
        <w:rPr>
          <w:b/>
          <w:bCs/>
          <w:sz w:val="20"/>
          <w:lang w:val="en-US"/>
        </w:rPr>
      </w:pPr>
      <w:r w:rsidRPr="00346DCA">
        <w:rPr>
          <w:b/>
          <w:bCs/>
          <w:sz w:val="20"/>
          <w:lang w:val="en-US"/>
        </w:rPr>
        <w:t>Settlement Date:</w:t>
      </w:r>
      <w:r w:rsidRPr="00346DCA">
        <w:rPr>
          <w:b/>
          <w:bCs/>
          <w:sz w:val="20"/>
          <w:lang w:val="en-US"/>
        </w:rPr>
        <w:tab/>
      </w:r>
      <w:proofErr w:type="gramStart"/>
      <w:r w:rsidRPr="00180757">
        <w:rPr>
          <w:sz w:val="20"/>
          <w:szCs w:val="20"/>
          <w:lang w:val="en-GB"/>
        </w:rPr>
        <w:t>[ ]</w:t>
      </w:r>
      <w:proofErr w:type="gramEnd"/>
    </w:p>
    <w:p w14:paraId="265698F1" w14:textId="77777777" w:rsidR="00511914" w:rsidRPr="00346DCA" w:rsidRDefault="00511914" w:rsidP="00511914">
      <w:pPr>
        <w:pStyle w:val="Default"/>
        <w:tabs>
          <w:tab w:val="left" w:pos="2835"/>
        </w:tabs>
        <w:rPr>
          <w:b/>
          <w:bCs/>
          <w:sz w:val="20"/>
          <w:lang w:val="en-US"/>
        </w:rPr>
      </w:pPr>
    </w:p>
    <w:p w14:paraId="2F2C05D4" w14:textId="76463098" w:rsidR="00240BA3" w:rsidRPr="00180757" w:rsidRDefault="00511914" w:rsidP="00180757">
      <w:pPr>
        <w:pStyle w:val="Default"/>
        <w:tabs>
          <w:tab w:val="left" w:pos="2835"/>
        </w:tabs>
        <w:rPr>
          <w:sz w:val="20"/>
          <w:szCs w:val="20"/>
          <w:lang w:val="en-GB"/>
        </w:rPr>
      </w:pPr>
      <w:r w:rsidRPr="00346DCA">
        <w:rPr>
          <w:b/>
          <w:bCs/>
          <w:sz w:val="20"/>
          <w:lang w:val="en-US"/>
        </w:rPr>
        <w:t>Settlement Price:</w:t>
      </w:r>
      <w:r w:rsidRPr="00346DCA">
        <w:rPr>
          <w:b/>
          <w:bCs/>
          <w:sz w:val="20"/>
          <w:lang w:val="en-US"/>
        </w:rPr>
        <w:tab/>
      </w:r>
      <w:proofErr w:type="gramStart"/>
      <w:r w:rsidRPr="00180757">
        <w:rPr>
          <w:sz w:val="20"/>
          <w:szCs w:val="20"/>
          <w:lang w:val="en-GB"/>
        </w:rPr>
        <w:t>[ ]</w:t>
      </w:r>
      <w:proofErr w:type="gramEnd"/>
      <w:r w:rsidR="00240BA3" w:rsidRPr="00180757">
        <w:rPr>
          <w:sz w:val="20"/>
          <w:szCs w:val="20"/>
          <w:lang w:val="en-GB"/>
        </w:rPr>
        <w:t xml:space="preserve"> </w:t>
      </w:r>
    </w:p>
    <w:p w14:paraId="46E85F5F" w14:textId="77777777" w:rsidR="00240BA3" w:rsidRDefault="00240BA3" w:rsidP="00180757">
      <w:pPr>
        <w:rPr>
          <w:b/>
          <w:bCs/>
          <w:sz w:val="20"/>
          <w:szCs w:val="20"/>
        </w:rPr>
      </w:pPr>
    </w:p>
    <w:p w14:paraId="5B9F92AE" w14:textId="6A8778C3" w:rsidR="00240BA3" w:rsidRDefault="00240BA3" w:rsidP="00180757">
      <w:pPr>
        <w:tabs>
          <w:tab w:val="left" w:pos="283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Tolerance:</w:t>
      </w:r>
      <w:r>
        <w:rPr>
          <w:b/>
          <w:bCs/>
          <w:sz w:val="20"/>
          <w:szCs w:val="20"/>
        </w:rPr>
        <w:tab/>
      </w:r>
    </w:p>
    <w:p w14:paraId="13CB0EE1" w14:textId="77777777" w:rsidR="00240BA3" w:rsidRDefault="00240BA3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70069644" w14:textId="77777777" w:rsidR="00240BA3" w:rsidRDefault="00240BA3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3F38E1B3" w14:textId="77777777" w:rsidR="00FA24D7" w:rsidRDefault="00FA24D7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  <w:sectPr w:rsidR="00FA24D7" w:rsidSect="008219F3">
          <w:footerReference w:type="default" r:id="rId17"/>
          <w:type w:val="continuous"/>
          <w:pgSz w:w="12240" w:h="15840"/>
          <w:pgMar w:top="1418" w:right="1134" w:bottom="1134" w:left="1134" w:header="720" w:footer="720" w:gutter="0"/>
          <w:cols w:space="720"/>
          <w:noEndnote/>
        </w:sectPr>
      </w:pPr>
    </w:p>
    <w:p w14:paraId="47BFA850" w14:textId="265252A2" w:rsidR="00240BA3" w:rsidRDefault="00240BA3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1EA8D769" w14:textId="77777777" w:rsidR="00240BA3" w:rsidRDefault="00240BA3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63A0208A" w14:textId="77777777" w:rsidR="007C597D" w:rsidRPr="00180757" w:rsidRDefault="007C597D" w:rsidP="007C597D">
      <w:pPr>
        <w:pStyle w:val="Default"/>
        <w:jc w:val="both"/>
        <w:rPr>
          <w:sz w:val="20"/>
          <w:szCs w:val="20"/>
          <w:lang w:val="en-GB"/>
        </w:rPr>
      </w:pPr>
      <w:r w:rsidRPr="00180757">
        <w:rPr>
          <w:sz w:val="20"/>
          <w:szCs w:val="20"/>
          <w:lang w:val="en-GB"/>
        </w:rPr>
        <w:lastRenderedPageBreak/>
        <w:t xml:space="preserve">This Confirmation confirms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</w:t>
      </w:r>
      <w:r w:rsidRPr="00180757">
        <w:rPr>
          <w:sz w:val="20"/>
          <w:szCs w:val="20"/>
          <w:lang w:val="en-GB"/>
        </w:rPr>
        <w:t xml:space="preserve">ontract </w:t>
      </w:r>
      <w:proofErr w:type="gramStart"/>
      <w:r w:rsidRPr="00180757">
        <w:rPr>
          <w:sz w:val="20"/>
          <w:szCs w:val="20"/>
          <w:lang w:val="en-GB"/>
        </w:rPr>
        <w:t>entered into</w:t>
      </w:r>
      <w:proofErr w:type="gramEnd"/>
      <w:r w:rsidRPr="00180757">
        <w:rPr>
          <w:sz w:val="20"/>
          <w:szCs w:val="20"/>
          <w:lang w:val="en-GB"/>
        </w:rPr>
        <w:t xml:space="preserve"> pursuant to the EFET General Agreement Concerning the Delivery and Acceptance of Natural Gas between the Parties (General Agreement)</w:t>
      </w:r>
      <w:r>
        <w:rPr>
          <w:sz w:val="20"/>
          <w:szCs w:val="20"/>
          <w:lang w:val="en-GB"/>
        </w:rPr>
        <w:t xml:space="preserve"> as amended and supplemented by </w:t>
      </w:r>
      <w:r w:rsidRPr="00180757">
        <w:rPr>
          <w:sz w:val="20"/>
          <w:szCs w:val="20"/>
          <w:lang w:val="en-GB"/>
        </w:rPr>
        <w:t>the</w:t>
      </w:r>
      <w:r>
        <w:rPr>
          <w:sz w:val="20"/>
          <w:szCs w:val="20"/>
          <w:lang w:val="en-GB"/>
        </w:rPr>
        <w:t xml:space="preserve"> UK</w:t>
      </w:r>
      <w:r w:rsidRPr="0018075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5:5 Beach</w:t>
      </w:r>
      <w:r w:rsidRPr="00180757">
        <w:rPr>
          <w:sz w:val="20"/>
          <w:szCs w:val="20"/>
          <w:lang w:val="en-GB"/>
        </w:rPr>
        <w:t xml:space="preserve"> Appendix </w:t>
      </w:r>
      <w:r>
        <w:rPr>
          <w:sz w:val="20"/>
          <w:szCs w:val="20"/>
          <w:lang w:val="en-GB"/>
        </w:rPr>
        <w:t>between the Parties (UK 5:5 Appendix) and</w:t>
      </w:r>
      <w:r w:rsidRPr="00180757">
        <w:rPr>
          <w:sz w:val="20"/>
          <w:szCs w:val="20"/>
          <w:lang w:val="en-GB"/>
        </w:rPr>
        <w:t xml:space="preserve"> forms part of that General Agreement. In case of any inconsistencies between the terms of this Confirmation and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Contract, please contact us immediately. </w:t>
      </w:r>
    </w:p>
    <w:p w14:paraId="52D3BE2E" w14:textId="77777777" w:rsidR="00240BA3" w:rsidRDefault="00240BA3" w:rsidP="00180757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2033B9D6" w14:textId="77777777" w:rsidR="00240BA3" w:rsidRDefault="00240BA3" w:rsidP="00180757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7B6D1963" w14:textId="35F1EA54" w:rsidR="0026248D" w:rsidRDefault="00240BA3">
      <w:pPr>
        <w:widowControl w:val="0"/>
        <w:autoSpaceDE w:val="0"/>
        <w:autoSpaceDN w:val="0"/>
        <w:adjustRightInd w:val="0"/>
        <w:spacing w:line="276" w:lineRule="exact"/>
        <w:ind w:left="2731" w:hanging="273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Date: </w:t>
      </w:r>
      <w:r w:rsidR="00D51F22">
        <w:rPr>
          <w:b/>
          <w:bCs/>
          <w:sz w:val="20"/>
          <w:szCs w:val="20"/>
        </w:rPr>
        <w:t>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Signature:</w:t>
      </w:r>
      <w:r w:rsidR="00D51F22">
        <w:rPr>
          <w:b/>
          <w:bCs/>
          <w:sz w:val="20"/>
          <w:szCs w:val="20"/>
        </w:rPr>
        <w:t>_</w:t>
      </w:r>
      <w:proofErr w:type="gramEnd"/>
      <w:r w:rsidR="00D51F22">
        <w:rPr>
          <w:b/>
          <w:bCs/>
          <w:sz w:val="20"/>
          <w:szCs w:val="20"/>
        </w:rPr>
        <w:t>______________________</w:t>
      </w:r>
    </w:p>
    <w:p w14:paraId="2373D238" w14:textId="77777777" w:rsidR="00600844" w:rsidRDefault="00600844" w:rsidP="00180757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03A8A0F4" w14:textId="77777777" w:rsidR="00A1634B" w:rsidRDefault="00AB5D4C">
      <w:pPr>
        <w:rPr>
          <w:b/>
          <w:bCs/>
        </w:rPr>
        <w:sectPr w:rsidR="00A1634B" w:rsidSect="008219F3">
          <w:footerReference w:type="default" r:id="rId18"/>
          <w:type w:val="continuous"/>
          <w:pgSz w:w="12240" w:h="15840"/>
          <w:pgMar w:top="1418" w:right="1134" w:bottom="1134" w:left="1134" w:header="720" w:footer="720" w:gutter="0"/>
          <w:cols w:space="720"/>
          <w:noEndnote/>
        </w:sectPr>
      </w:pPr>
      <w:r>
        <w:rPr>
          <w:b/>
          <w:bCs/>
        </w:rPr>
        <w:br w:type="page"/>
      </w:r>
    </w:p>
    <w:p w14:paraId="2D546D83" w14:textId="77777777" w:rsidR="00AB5D4C" w:rsidRDefault="00AB5D4C">
      <w:pPr>
        <w:rPr>
          <w:b/>
          <w:bCs/>
        </w:rPr>
      </w:pPr>
    </w:p>
    <w:p w14:paraId="3C810596" w14:textId="1CB776DA" w:rsidR="00A40108" w:rsidRPr="00346DCA" w:rsidRDefault="00A40108" w:rsidP="00A40108">
      <w:pPr>
        <w:spacing w:before="43"/>
        <w:ind w:left="142" w:right="164"/>
        <w:jc w:val="center"/>
        <w:rPr>
          <w:sz w:val="32"/>
          <w:szCs w:val="32"/>
        </w:rPr>
      </w:pPr>
      <w:r w:rsidRPr="00346DCA">
        <w:rPr>
          <w:b/>
          <w:spacing w:val="-1"/>
          <w:sz w:val="32"/>
          <w:szCs w:val="32"/>
        </w:rPr>
        <w:t>EFET</w:t>
      </w:r>
    </w:p>
    <w:p w14:paraId="31680AEF" w14:textId="77777777" w:rsidR="00A40108" w:rsidRPr="007C597D" w:rsidRDefault="00A40108" w:rsidP="00A40108">
      <w:pPr>
        <w:ind w:left="2013" w:right="2032"/>
        <w:jc w:val="center"/>
        <w:rPr>
          <w:sz w:val="32"/>
          <w:szCs w:val="32"/>
        </w:rPr>
      </w:pPr>
      <w:r w:rsidRPr="007C597D">
        <w:rPr>
          <w:b/>
          <w:spacing w:val="-1"/>
          <w:sz w:val="32"/>
          <w:szCs w:val="32"/>
        </w:rPr>
        <w:t>European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Federation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of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Energy</w:t>
      </w:r>
      <w:r w:rsidRPr="007C597D">
        <w:rPr>
          <w:b/>
          <w:sz w:val="32"/>
          <w:szCs w:val="32"/>
        </w:rPr>
        <w:t xml:space="preserve"> </w:t>
      </w:r>
      <w:r w:rsidRPr="007C597D">
        <w:rPr>
          <w:b/>
          <w:spacing w:val="-1"/>
          <w:sz w:val="32"/>
          <w:szCs w:val="32"/>
        </w:rPr>
        <w:t>Traders</w:t>
      </w:r>
    </w:p>
    <w:p w14:paraId="7F78373B" w14:textId="77777777" w:rsidR="00A40108" w:rsidRPr="00346DCA" w:rsidRDefault="00A40108" w:rsidP="00A40108">
      <w:pPr>
        <w:jc w:val="center"/>
        <w:rPr>
          <w:color w:val="000000"/>
          <w:spacing w:val="-2"/>
          <w:sz w:val="32"/>
          <w:szCs w:val="32"/>
        </w:rPr>
      </w:pPr>
    </w:p>
    <w:p w14:paraId="41EBCC6B" w14:textId="6C18F3EA" w:rsidR="00A40108" w:rsidRPr="00A40108" w:rsidRDefault="00A40108" w:rsidP="00A40108">
      <w:pPr>
        <w:jc w:val="center"/>
        <w:rPr>
          <w:b/>
          <w:bCs/>
          <w:color w:val="000000"/>
          <w:spacing w:val="-2"/>
        </w:rPr>
      </w:pPr>
      <w:r>
        <w:rPr>
          <w:color w:val="000000"/>
          <w:spacing w:val="-2"/>
          <w:sz w:val="20"/>
          <w:szCs w:val="20"/>
        </w:rPr>
        <w:tab/>
      </w:r>
      <w:r w:rsidRPr="00F9105C">
        <w:rPr>
          <w:b/>
          <w:bCs/>
          <w:color w:val="000000"/>
          <w:spacing w:val="-2"/>
        </w:rPr>
        <w:t>Annex 2</w:t>
      </w:r>
      <w:r>
        <w:rPr>
          <w:b/>
          <w:bCs/>
          <w:color w:val="000000"/>
          <w:spacing w:val="-2"/>
        </w:rPr>
        <w:t xml:space="preserve"> </w:t>
      </w:r>
      <w:r w:rsidRPr="00A40108">
        <w:rPr>
          <w:b/>
          <w:bCs/>
          <w:color w:val="000000"/>
          <w:spacing w:val="-2"/>
        </w:rPr>
        <w:t>UK 5:5 Beach (</w:t>
      </w:r>
      <w:r>
        <w:rPr>
          <w:b/>
          <w:bCs/>
          <w:color w:val="000000"/>
          <w:spacing w:val="-2"/>
        </w:rPr>
        <w:t>C</w:t>
      </w:r>
      <w:r w:rsidRPr="00A40108">
        <w:rPr>
          <w:b/>
          <w:bCs/>
          <w:color w:val="000000"/>
          <w:spacing w:val="-2"/>
        </w:rPr>
        <w:t>)</w:t>
      </w:r>
    </w:p>
    <w:p w14:paraId="0E0DF3A0" w14:textId="77777777" w:rsidR="00A40108" w:rsidRDefault="00A40108" w:rsidP="00A40108">
      <w:pPr>
        <w:ind w:right="49"/>
        <w:jc w:val="center"/>
        <w:rPr>
          <w:b/>
        </w:rPr>
      </w:pPr>
      <w:r w:rsidRPr="00550A0D">
        <w:rPr>
          <w:b/>
        </w:rPr>
        <w:t xml:space="preserve">to the </w:t>
      </w:r>
    </w:p>
    <w:p w14:paraId="4847F0EE" w14:textId="77777777" w:rsidR="00A40108" w:rsidRPr="00550A0D" w:rsidRDefault="00A40108" w:rsidP="00A40108">
      <w:pPr>
        <w:ind w:right="49"/>
        <w:jc w:val="center"/>
      </w:pPr>
      <w:r w:rsidRPr="00550A0D">
        <w:rPr>
          <w:b/>
        </w:rPr>
        <w:t xml:space="preserve">General </w:t>
      </w:r>
      <w:r w:rsidRPr="00550A0D">
        <w:rPr>
          <w:b/>
          <w:spacing w:val="-1"/>
        </w:rPr>
        <w:t>Agreement</w:t>
      </w:r>
    </w:p>
    <w:p w14:paraId="1AF9F2CA" w14:textId="455756F9" w:rsidR="00AB5D4C" w:rsidRDefault="00AB5D4C" w:rsidP="00AB5D4C">
      <w:pPr>
        <w:jc w:val="center"/>
        <w:rPr>
          <w:color w:val="000000"/>
          <w:spacing w:val="-2"/>
          <w:sz w:val="20"/>
          <w:szCs w:val="20"/>
        </w:rPr>
      </w:pPr>
    </w:p>
    <w:p w14:paraId="01E3EBB4" w14:textId="6FADC221" w:rsidR="00AB5D4C" w:rsidRPr="00346DCA" w:rsidRDefault="007C597D" w:rsidP="00AB5D4C">
      <w:pPr>
        <w:jc w:val="center"/>
        <w:rPr>
          <w:b/>
          <w:bCs/>
          <w:sz w:val="20"/>
          <w:szCs w:val="20"/>
          <w:u w:val="single"/>
        </w:rPr>
      </w:pPr>
      <w:r w:rsidRPr="00346DCA">
        <w:rPr>
          <w:b/>
          <w:bCs/>
          <w:sz w:val="20"/>
          <w:szCs w:val="20"/>
          <w:u w:val="single"/>
        </w:rPr>
        <w:t xml:space="preserve">Confirmation </w:t>
      </w:r>
      <w:r>
        <w:rPr>
          <w:b/>
          <w:bCs/>
          <w:sz w:val="20"/>
          <w:szCs w:val="20"/>
          <w:u w:val="single"/>
        </w:rPr>
        <w:t>o</w:t>
      </w:r>
      <w:r w:rsidRPr="00346DCA">
        <w:rPr>
          <w:b/>
          <w:bCs/>
          <w:sz w:val="20"/>
          <w:szCs w:val="20"/>
          <w:u w:val="single"/>
        </w:rPr>
        <w:t xml:space="preserve">f Individual Contract </w:t>
      </w:r>
      <w:r>
        <w:rPr>
          <w:b/>
          <w:bCs/>
          <w:sz w:val="20"/>
          <w:szCs w:val="20"/>
          <w:u w:val="single"/>
        </w:rPr>
        <w:t>f</w:t>
      </w:r>
      <w:r w:rsidRPr="00346DCA">
        <w:rPr>
          <w:b/>
          <w:bCs/>
          <w:sz w:val="20"/>
          <w:szCs w:val="20"/>
          <w:u w:val="single"/>
        </w:rPr>
        <w:t>or U</w:t>
      </w:r>
      <w:r>
        <w:rPr>
          <w:b/>
          <w:bCs/>
          <w:sz w:val="20"/>
          <w:szCs w:val="20"/>
          <w:u w:val="single"/>
        </w:rPr>
        <w:t>K</w:t>
      </w:r>
      <w:r w:rsidRPr="00346DCA">
        <w:rPr>
          <w:b/>
          <w:bCs/>
          <w:sz w:val="20"/>
          <w:szCs w:val="20"/>
          <w:u w:val="single"/>
        </w:rPr>
        <w:t xml:space="preserve"> 5:5 Beach Options (Call Option)</w:t>
      </w:r>
    </w:p>
    <w:p w14:paraId="72D6E6B5" w14:textId="77777777" w:rsidR="00AB5D4C" w:rsidRDefault="00AB5D4C" w:rsidP="00AB5D4C">
      <w:pPr>
        <w:jc w:val="center"/>
        <w:rPr>
          <w:rStyle w:val="Heading1Text"/>
          <w:caps/>
        </w:rPr>
      </w:pPr>
    </w:p>
    <w:p w14:paraId="395D98D4" w14:textId="77FD55A3" w:rsidR="00AB5D4C" w:rsidRPr="007D52DF" w:rsidRDefault="00AB5D4C" w:rsidP="00AB5D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Trade Date</w:t>
      </w:r>
      <w:r w:rsidRPr="007D52DF">
        <w:rPr>
          <w:b/>
          <w:bCs/>
          <w:sz w:val="20"/>
          <w:szCs w:val="20"/>
        </w:rPr>
        <w:t>:</w:t>
      </w:r>
    </w:p>
    <w:p w14:paraId="56BCC638" w14:textId="77777777" w:rsidR="00AB5D4C" w:rsidRDefault="00AB5D4C" w:rsidP="00AB5D4C">
      <w:pPr>
        <w:rPr>
          <w:b/>
          <w:bCs/>
          <w:sz w:val="20"/>
          <w:szCs w:val="20"/>
        </w:rPr>
      </w:pPr>
    </w:p>
    <w:p w14:paraId="4E0E1A18" w14:textId="77777777" w:rsidR="00AB5D4C" w:rsidRDefault="00AB5D4C" w:rsidP="00AB5D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Between</w:t>
      </w:r>
    </w:p>
    <w:p w14:paraId="0E0BF8DE" w14:textId="77777777" w:rsidR="00AB5D4C" w:rsidRDefault="00AB5D4C" w:rsidP="00AB5D4C">
      <w:pPr>
        <w:rPr>
          <w:b/>
          <w:bCs/>
          <w:sz w:val="20"/>
          <w:szCs w:val="20"/>
        </w:rPr>
      </w:pPr>
    </w:p>
    <w:p w14:paraId="7C571092" w14:textId="77777777" w:rsidR="00AB5D4C" w:rsidRDefault="00AB5D4C" w:rsidP="00AB5D4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Writer:</w:t>
      </w:r>
    </w:p>
    <w:p w14:paraId="3323AC86" w14:textId="77777777" w:rsidR="00AB5D4C" w:rsidRDefault="00AB5D4C" w:rsidP="00AB5D4C">
      <w:pPr>
        <w:rPr>
          <w:sz w:val="20"/>
          <w:szCs w:val="20"/>
        </w:rPr>
      </w:pPr>
    </w:p>
    <w:p w14:paraId="7A9E5157" w14:textId="4CCB4354" w:rsidR="00AB5D4C" w:rsidRDefault="00AB5D4C" w:rsidP="00AB5D4C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Holde</w:t>
      </w:r>
      <w:r w:rsidRPr="002C0EB7">
        <w:rPr>
          <w:b/>
          <w:bCs/>
          <w:sz w:val="20"/>
          <w:szCs w:val="20"/>
        </w:rPr>
        <w:t>r</w:t>
      </w:r>
      <w:r w:rsidRPr="00346DCA">
        <w:rPr>
          <w:b/>
          <w:bCs/>
          <w:sz w:val="20"/>
          <w:szCs w:val="20"/>
        </w:rPr>
        <w:t>:</w:t>
      </w:r>
    </w:p>
    <w:p w14:paraId="26A36D72" w14:textId="77777777" w:rsidR="00AB5D4C" w:rsidRDefault="00AB5D4C" w:rsidP="00AB5D4C">
      <w:pPr>
        <w:ind w:left="720" w:hanging="720"/>
        <w:rPr>
          <w:sz w:val="20"/>
          <w:szCs w:val="20"/>
        </w:rPr>
      </w:pPr>
    </w:p>
    <w:p w14:paraId="31F8B3D0" w14:textId="77777777" w:rsidR="00AB5D4C" w:rsidRDefault="00AB5D4C" w:rsidP="00AB5D4C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 Details:</w:t>
      </w:r>
    </w:p>
    <w:p w14:paraId="2D16F015" w14:textId="77777777" w:rsidR="00AB5D4C" w:rsidRDefault="00AB5D4C" w:rsidP="00AB5D4C">
      <w:pPr>
        <w:ind w:left="720" w:hanging="720"/>
        <w:rPr>
          <w:b/>
          <w:bCs/>
          <w:sz w:val="20"/>
          <w:szCs w:val="20"/>
        </w:rPr>
      </w:pPr>
    </w:p>
    <w:p w14:paraId="64050DF9" w14:textId="77777777" w:rsidR="0026248D" w:rsidRDefault="007601C1">
      <w:pPr>
        <w:pStyle w:val="Listenabsatz"/>
        <w:numPr>
          <w:ilvl w:val="0"/>
          <w:numId w:val="13"/>
        </w:numPr>
        <w:rPr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Option Type:</w:t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Cs/>
          <w:sz w:val="20"/>
          <w:szCs w:val="20"/>
        </w:rPr>
        <w:tab/>
      </w:r>
      <w:r w:rsidRPr="007601C1">
        <w:rPr>
          <w:bCs/>
          <w:sz w:val="20"/>
          <w:szCs w:val="20"/>
        </w:rPr>
        <w:tab/>
        <w:t>Call</w:t>
      </w:r>
    </w:p>
    <w:p w14:paraId="30F5FA13" w14:textId="77777777" w:rsidR="0026248D" w:rsidRDefault="007601C1">
      <w:pPr>
        <w:pStyle w:val="Listenabsatz"/>
        <w:numPr>
          <w:ilvl w:val="0"/>
          <w:numId w:val="13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Option Style:</w:t>
      </w:r>
    </w:p>
    <w:p w14:paraId="678784F7" w14:textId="77777777" w:rsidR="0026248D" w:rsidRDefault="007601C1">
      <w:pPr>
        <w:pStyle w:val="Listenabsatz"/>
        <w:numPr>
          <w:ilvl w:val="0"/>
          <w:numId w:val="13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Exercise Deadline:</w:t>
      </w:r>
    </w:p>
    <w:p w14:paraId="5504DE4E" w14:textId="77777777" w:rsidR="0026248D" w:rsidRDefault="007601C1">
      <w:pPr>
        <w:pStyle w:val="Listenabsatz"/>
        <w:numPr>
          <w:ilvl w:val="0"/>
          <w:numId w:val="13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Exercise Period:</w:t>
      </w:r>
      <w:r w:rsidR="00D51F22">
        <w:rPr>
          <w:b/>
          <w:bCs/>
          <w:sz w:val="20"/>
          <w:szCs w:val="20"/>
        </w:rPr>
        <w:t xml:space="preserve">             </w:t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Pr="007601C1">
        <w:rPr>
          <w:bCs/>
          <w:sz w:val="20"/>
          <w:szCs w:val="20"/>
        </w:rPr>
        <w:t>(if American Style Option)</w:t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</w:p>
    <w:p w14:paraId="36D149BA" w14:textId="77777777" w:rsidR="0026248D" w:rsidRDefault="007601C1">
      <w:pPr>
        <w:pStyle w:val="Listenabsatz"/>
        <w:numPr>
          <w:ilvl w:val="0"/>
          <w:numId w:val="13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Premium:</w:t>
      </w:r>
    </w:p>
    <w:p w14:paraId="160633EC" w14:textId="77777777" w:rsidR="0026248D" w:rsidRDefault="007601C1">
      <w:pPr>
        <w:pStyle w:val="Listenabsatz"/>
        <w:numPr>
          <w:ilvl w:val="0"/>
          <w:numId w:val="13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Premium Payment Date:</w:t>
      </w:r>
    </w:p>
    <w:p w14:paraId="0702A5ED" w14:textId="77777777" w:rsidR="00AB5D4C" w:rsidRDefault="00AB5D4C" w:rsidP="00AB5D4C">
      <w:pPr>
        <w:ind w:left="720" w:hanging="720"/>
        <w:rPr>
          <w:b/>
          <w:bCs/>
          <w:sz w:val="20"/>
          <w:szCs w:val="20"/>
        </w:rPr>
      </w:pPr>
    </w:p>
    <w:p w14:paraId="0BA429A0" w14:textId="2CE2C3C2" w:rsidR="00AB5D4C" w:rsidRDefault="00AB5D4C" w:rsidP="00AB5D4C">
      <w:pPr>
        <w:pStyle w:val="Default"/>
        <w:jc w:val="both"/>
        <w:rPr>
          <w:b/>
          <w:bCs/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Delivery Point: </w:t>
      </w:r>
    </w:p>
    <w:p w14:paraId="33DD9F44" w14:textId="77777777" w:rsidR="00AB5D4C" w:rsidRDefault="00AB5D4C" w:rsidP="00AB5D4C">
      <w:pPr>
        <w:pStyle w:val="Default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</w:p>
    <w:p w14:paraId="5833B9C3" w14:textId="77777777" w:rsidR="00AB5D4C" w:rsidRDefault="00AB5D4C" w:rsidP="00AB5D4C">
      <w:pPr>
        <w:pStyle w:val="Default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  <w:t>INTER SYSTEM:</w:t>
      </w:r>
    </w:p>
    <w:p w14:paraId="536A414F" w14:textId="77777777" w:rsidR="00D51F22" w:rsidRDefault="00D51F22" w:rsidP="00AB5D4C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2E585AE0" w14:textId="77777777" w:rsidR="00AB5D4C" w:rsidRDefault="00AB5D4C" w:rsidP="00AB5D4C">
      <w:pPr>
        <w:pStyle w:val="Default"/>
        <w:jc w:val="both"/>
        <w:rPr>
          <w:b/>
          <w:bCs/>
          <w:sz w:val="20"/>
          <w:szCs w:val="20"/>
          <w:lang w:val="en-US"/>
        </w:rPr>
      </w:pP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  <w:t>Seller’s System:</w:t>
      </w:r>
    </w:p>
    <w:p w14:paraId="0EA321CA" w14:textId="77777777" w:rsidR="00D51F22" w:rsidRPr="009D3E92" w:rsidRDefault="00D51F22" w:rsidP="00AB5D4C">
      <w:pPr>
        <w:pStyle w:val="Default"/>
        <w:jc w:val="both"/>
        <w:rPr>
          <w:b/>
          <w:bCs/>
          <w:sz w:val="20"/>
          <w:szCs w:val="20"/>
          <w:lang w:val="en-US"/>
        </w:rPr>
      </w:pPr>
    </w:p>
    <w:p w14:paraId="2353F0C4" w14:textId="77777777" w:rsidR="00AB5D4C" w:rsidRPr="00180757" w:rsidRDefault="00AB5D4C" w:rsidP="00AB5D4C">
      <w:pPr>
        <w:pStyle w:val="Default"/>
        <w:jc w:val="both"/>
        <w:rPr>
          <w:sz w:val="20"/>
          <w:szCs w:val="20"/>
          <w:lang w:val="en-GB"/>
        </w:rPr>
      </w:pP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  <w:t>Buyer’s System</w:t>
      </w:r>
      <w:r w:rsidR="00D51F22">
        <w:rPr>
          <w:b/>
          <w:bCs/>
          <w:sz w:val="20"/>
          <w:szCs w:val="20"/>
          <w:lang w:val="en-US"/>
        </w:rPr>
        <w:t>:</w:t>
      </w:r>
    </w:p>
    <w:p w14:paraId="66485363" w14:textId="77777777" w:rsidR="00AB5D4C" w:rsidRDefault="00AB5D4C" w:rsidP="00AB5D4C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7FB3E20A" w14:textId="77777777" w:rsidR="00AB5D4C" w:rsidRDefault="00AB5D4C" w:rsidP="00AB5D4C">
      <w:pPr>
        <w:pStyle w:val="Default"/>
        <w:tabs>
          <w:tab w:val="left" w:pos="2835"/>
        </w:tabs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Contract Quantity:</w:t>
      </w:r>
    </w:p>
    <w:p w14:paraId="32F39B1C" w14:textId="77777777" w:rsidR="00AB5D4C" w:rsidRDefault="00AB5D4C" w:rsidP="00AB5D4C">
      <w:pPr>
        <w:pStyle w:val="Default"/>
        <w:tabs>
          <w:tab w:val="left" w:pos="2835"/>
        </w:tabs>
        <w:jc w:val="both"/>
        <w:rPr>
          <w:b/>
          <w:bCs/>
          <w:sz w:val="20"/>
          <w:szCs w:val="20"/>
          <w:lang w:val="en-GB"/>
        </w:rPr>
      </w:pPr>
    </w:p>
    <w:p w14:paraId="46925637" w14:textId="127CC5F1" w:rsidR="00AB5D4C" w:rsidRPr="00180757" w:rsidRDefault="00AB5D4C" w:rsidP="00AB5D4C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Time Unit: </w:t>
      </w:r>
      <w:r>
        <w:rPr>
          <w:b/>
          <w:bCs/>
          <w:sz w:val="20"/>
          <w:szCs w:val="20"/>
          <w:lang w:val="en-GB"/>
        </w:rPr>
        <w:tab/>
      </w:r>
      <w:r w:rsidR="00007BEA" w:rsidRPr="00007BEA">
        <w:rPr>
          <w:bCs/>
          <w:sz w:val="20"/>
          <w:szCs w:val="20"/>
          <w:lang w:val="en-GB"/>
        </w:rPr>
        <w:t>one (1) Day</w:t>
      </w:r>
      <w:r w:rsidRPr="00180757">
        <w:rPr>
          <w:b/>
          <w:bCs/>
          <w:sz w:val="20"/>
          <w:szCs w:val="20"/>
          <w:lang w:val="en-GB"/>
        </w:rPr>
        <w:t xml:space="preserve"> </w:t>
      </w:r>
    </w:p>
    <w:p w14:paraId="77025C09" w14:textId="77777777" w:rsidR="00AB5D4C" w:rsidRDefault="00AB5D4C" w:rsidP="00AB5D4C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3091C03A" w14:textId="77777777" w:rsidR="00AB5D4C" w:rsidRPr="00180757" w:rsidRDefault="00AB5D4C" w:rsidP="00AB5D4C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Total Supply Period</w:t>
      </w:r>
      <w:r w:rsidRPr="00180757">
        <w:rPr>
          <w:b/>
          <w:bCs/>
          <w:sz w:val="20"/>
          <w:szCs w:val="20"/>
          <w:lang w:val="en-GB"/>
        </w:rPr>
        <w:t xml:space="preserve">: </w:t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 w:rsidR="00EB23E5">
        <w:rPr>
          <w:sz w:val="20"/>
          <w:szCs w:val="20"/>
          <w:lang w:val="en-GB"/>
        </w:rPr>
        <w:t xml:space="preserve">From 0500 hours (UK </w:t>
      </w:r>
      <w:r w:rsidR="004A089F">
        <w:rPr>
          <w:sz w:val="20"/>
          <w:szCs w:val="20"/>
          <w:lang w:val="en-GB"/>
        </w:rPr>
        <w:t>T</w:t>
      </w:r>
      <w:r w:rsidR="00EB23E5">
        <w:rPr>
          <w:sz w:val="20"/>
          <w:szCs w:val="20"/>
          <w:lang w:val="en-GB"/>
        </w:rPr>
        <w:t xml:space="preserve">ime) on [ / </w:t>
      </w:r>
      <w:proofErr w:type="gramStart"/>
      <w:r w:rsidR="00EB23E5">
        <w:rPr>
          <w:sz w:val="20"/>
          <w:szCs w:val="20"/>
          <w:lang w:val="en-GB"/>
        </w:rPr>
        <w:t>/ ]</w:t>
      </w:r>
      <w:proofErr w:type="gramEnd"/>
      <w:r w:rsidR="00EB23E5">
        <w:rPr>
          <w:sz w:val="20"/>
          <w:szCs w:val="20"/>
          <w:lang w:val="en-GB"/>
        </w:rPr>
        <w:t xml:space="preserve"> to 0500</w:t>
      </w:r>
      <w:r w:rsidRPr="00180757">
        <w:rPr>
          <w:sz w:val="20"/>
          <w:szCs w:val="20"/>
          <w:lang w:val="en-GB"/>
        </w:rPr>
        <w:t xml:space="preserve"> hours</w:t>
      </w:r>
      <w:r w:rsidR="004A089F">
        <w:rPr>
          <w:sz w:val="20"/>
          <w:szCs w:val="20"/>
          <w:lang w:val="en-GB"/>
        </w:rPr>
        <w:t xml:space="preserve"> (UK T</w:t>
      </w:r>
      <w:r w:rsidR="00EB23E5">
        <w:rPr>
          <w:sz w:val="20"/>
          <w:szCs w:val="20"/>
          <w:lang w:val="en-GB"/>
        </w:rPr>
        <w:t>ime)</w:t>
      </w:r>
      <w:r w:rsidRPr="00180757">
        <w:rPr>
          <w:sz w:val="20"/>
          <w:szCs w:val="20"/>
          <w:lang w:val="en-GB"/>
        </w:rPr>
        <w:t xml:space="preserve"> on [ / </w:t>
      </w:r>
      <w:proofErr w:type="gramStart"/>
      <w:r w:rsidRPr="00180757">
        <w:rPr>
          <w:sz w:val="20"/>
          <w:szCs w:val="20"/>
          <w:lang w:val="en-GB"/>
        </w:rPr>
        <w:t>/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62884DC1" w14:textId="77777777" w:rsidR="00AB5D4C" w:rsidRDefault="00AB5D4C" w:rsidP="00AB5D4C">
      <w:pPr>
        <w:pStyle w:val="Default"/>
        <w:rPr>
          <w:b/>
          <w:bCs/>
          <w:sz w:val="20"/>
          <w:szCs w:val="20"/>
          <w:lang w:val="en-GB"/>
        </w:rPr>
      </w:pPr>
    </w:p>
    <w:p w14:paraId="221BD967" w14:textId="57C26792" w:rsidR="00AB5D4C" w:rsidRPr="00180757" w:rsidRDefault="00AB5D4C" w:rsidP="00AB5D4C">
      <w:pPr>
        <w:pStyle w:val="Default"/>
        <w:tabs>
          <w:tab w:val="left" w:pos="2835"/>
        </w:tabs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Contract Price:</w:t>
      </w:r>
    </w:p>
    <w:p w14:paraId="21701AAA" w14:textId="77777777" w:rsidR="00AB5D4C" w:rsidRDefault="00AB5D4C" w:rsidP="00AB5D4C">
      <w:pPr>
        <w:rPr>
          <w:b/>
          <w:bCs/>
          <w:sz w:val="20"/>
          <w:szCs w:val="20"/>
        </w:rPr>
      </w:pPr>
    </w:p>
    <w:p w14:paraId="64BBA1DB" w14:textId="580C2EA5" w:rsidR="00AB5D4C" w:rsidRDefault="00AB5D4C" w:rsidP="00AB5D4C">
      <w:pPr>
        <w:tabs>
          <w:tab w:val="left" w:pos="283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Tolerance:</w:t>
      </w:r>
      <w:r>
        <w:rPr>
          <w:b/>
          <w:bCs/>
          <w:sz w:val="20"/>
          <w:szCs w:val="20"/>
        </w:rPr>
        <w:tab/>
      </w:r>
    </w:p>
    <w:p w14:paraId="437C70EC" w14:textId="77777777" w:rsidR="005126AA" w:rsidRDefault="005126AA" w:rsidP="00AB5D4C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  <w:sectPr w:rsidR="005126AA" w:rsidSect="00A1634B">
          <w:footerReference w:type="default" r:id="rId19"/>
          <w:pgSz w:w="12240" w:h="15840"/>
          <w:pgMar w:top="1418" w:right="1134" w:bottom="1134" w:left="1134" w:header="720" w:footer="720" w:gutter="0"/>
          <w:cols w:space="720"/>
          <w:noEndnote/>
        </w:sectPr>
      </w:pPr>
    </w:p>
    <w:p w14:paraId="64212EDE" w14:textId="77777777" w:rsidR="00AB5D4C" w:rsidRDefault="00AB5D4C" w:rsidP="00AB5D4C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0964F8AF" w14:textId="77777777" w:rsidR="007C597D" w:rsidRPr="00180757" w:rsidRDefault="007C597D" w:rsidP="007C597D">
      <w:pPr>
        <w:pStyle w:val="Default"/>
        <w:jc w:val="both"/>
        <w:rPr>
          <w:sz w:val="20"/>
          <w:szCs w:val="20"/>
          <w:lang w:val="en-GB"/>
        </w:rPr>
      </w:pPr>
      <w:r w:rsidRPr="00180757">
        <w:rPr>
          <w:sz w:val="20"/>
          <w:szCs w:val="20"/>
          <w:lang w:val="en-GB"/>
        </w:rPr>
        <w:t xml:space="preserve">This Confirmation confirms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</w:t>
      </w:r>
      <w:r w:rsidRPr="00180757">
        <w:rPr>
          <w:sz w:val="20"/>
          <w:szCs w:val="20"/>
          <w:lang w:val="en-GB"/>
        </w:rPr>
        <w:t xml:space="preserve">ontract </w:t>
      </w:r>
      <w:proofErr w:type="gramStart"/>
      <w:r w:rsidRPr="00180757">
        <w:rPr>
          <w:sz w:val="20"/>
          <w:szCs w:val="20"/>
          <w:lang w:val="en-GB"/>
        </w:rPr>
        <w:t>entered into</w:t>
      </w:r>
      <w:proofErr w:type="gramEnd"/>
      <w:r w:rsidRPr="00180757">
        <w:rPr>
          <w:sz w:val="20"/>
          <w:szCs w:val="20"/>
          <w:lang w:val="en-GB"/>
        </w:rPr>
        <w:t xml:space="preserve"> pursuant to the EFET General Agreement Concerning the Delivery and Acceptance of Natural Gas between the Parties (General Agreement)</w:t>
      </w:r>
      <w:r>
        <w:rPr>
          <w:sz w:val="20"/>
          <w:szCs w:val="20"/>
          <w:lang w:val="en-GB"/>
        </w:rPr>
        <w:t xml:space="preserve"> as amended and supplemented by </w:t>
      </w:r>
      <w:r w:rsidRPr="00180757">
        <w:rPr>
          <w:sz w:val="20"/>
          <w:szCs w:val="20"/>
          <w:lang w:val="en-GB"/>
        </w:rPr>
        <w:t>the</w:t>
      </w:r>
      <w:r>
        <w:rPr>
          <w:sz w:val="20"/>
          <w:szCs w:val="20"/>
          <w:lang w:val="en-GB"/>
        </w:rPr>
        <w:t xml:space="preserve"> UK</w:t>
      </w:r>
      <w:r w:rsidRPr="0018075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5:5 Beach</w:t>
      </w:r>
      <w:r w:rsidRPr="00180757">
        <w:rPr>
          <w:sz w:val="20"/>
          <w:szCs w:val="20"/>
          <w:lang w:val="en-GB"/>
        </w:rPr>
        <w:t xml:space="preserve"> Appendix </w:t>
      </w:r>
      <w:r>
        <w:rPr>
          <w:sz w:val="20"/>
          <w:szCs w:val="20"/>
          <w:lang w:val="en-GB"/>
        </w:rPr>
        <w:t>between the Parties (UK 5:5 Appendix) and</w:t>
      </w:r>
      <w:r w:rsidRPr="00180757">
        <w:rPr>
          <w:sz w:val="20"/>
          <w:szCs w:val="20"/>
          <w:lang w:val="en-GB"/>
        </w:rPr>
        <w:t xml:space="preserve"> forms part of that General Agreement. In case of any inconsistencies between the terms of this Confirmation and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Contract, please contact us immediately. </w:t>
      </w:r>
    </w:p>
    <w:p w14:paraId="44C47526" w14:textId="77777777" w:rsidR="00AB5D4C" w:rsidRDefault="00AB5D4C" w:rsidP="00AB5D4C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3FCF0467" w14:textId="77777777" w:rsidR="00AB5D4C" w:rsidRDefault="00AB5D4C" w:rsidP="00AB5D4C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144DEC85" w14:textId="04CE3233" w:rsidR="006B0444" w:rsidRDefault="00AB5D4C" w:rsidP="00346DCA">
      <w:pPr>
        <w:widowControl w:val="0"/>
        <w:autoSpaceDE w:val="0"/>
        <w:autoSpaceDN w:val="0"/>
        <w:adjustRightInd w:val="0"/>
        <w:spacing w:line="276" w:lineRule="exact"/>
        <w:ind w:left="2731" w:hanging="2731"/>
        <w:rPr>
          <w:color w:val="000000"/>
          <w:spacing w:val="-2"/>
        </w:rPr>
      </w:pPr>
      <w:r>
        <w:rPr>
          <w:b/>
          <w:bCs/>
          <w:sz w:val="20"/>
          <w:szCs w:val="20"/>
        </w:rPr>
        <w:t xml:space="preserve">Date: </w:t>
      </w:r>
      <w:r w:rsidR="00D51F22">
        <w:rPr>
          <w:b/>
          <w:bCs/>
          <w:sz w:val="20"/>
          <w:szCs w:val="20"/>
        </w:rPr>
        <w:t>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Signature:</w:t>
      </w:r>
      <w:r w:rsidR="00D51F22">
        <w:rPr>
          <w:b/>
          <w:bCs/>
          <w:sz w:val="20"/>
          <w:szCs w:val="20"/>
        </w:rPr>
        <w:t>_</w:t>
      </w:r>
      <w:proofErr w:type="gramEnd"/>
      <w:r w:rsidR="00D51F22">
        <w:rPr>
          <w:b/>
          <w:bCs/>
          <w:sz w:val="20"/>
          <w:szCs w:val="20"/>
        </w:rPr>
        <w:t>__________________________</w:t>
      </w:r>
      <w:r w:rsidR="006B0444">
        <w:rPr>
          <w:color w:val="000000"/>
          <w:spacing w:val="-2"/>
        </w:rPr>
        <w:br w:type="page"/>
      </w:r>
    </w:p>
    <w:p w14:paraId="33216340" w14:textId="77777777" w:rsidR="000370A5" w:rsidRDefault="000370A5" w:rsidP="006B0444">
      <w:pPr>
        <w:jc w:val="center"/>
        <w:rPr>
          <w:b/>
          <w:bCs/>
          <w:color w:val="000000"/>
          <w:spacing w:val="-2"/>
          <w:sz w:val="20"/>
          <w:szCs w:val="20"/>
        </w:rPr>
        <w:sectPr w:rsidR="000370A5" w:rsidSect="008219F3">
          <w:type w:val="continuous"/>
          <w:pgSz w:w="12240" w:h="15840"/>
          <w:pgMar w:top="1418" w:right="1134" w:bottom="1134" w:left="1134" w:header="720" w:footer="720" w:gutter="0"/>
          <w:cols w:space="720"/>
          <w:noEndnote/>
        </w:sectPr>
      </w:pPr>
    </w:p>
    <w:p w14:paraId="3727976B" w14:textId="77777777" w:rsidR="00A40108" w:rsidRPr="00346DCA" w:rsidRDefault="00A40108" w:rsidP="00A40108">
      <w:pPr>
        <w:spacing w:before="43"/>
        <w:ind w:left="142" w:right="164"/>
        <w:jc w:val="center"/>
        <w:rPr>
          <w:sz w:val="32"/>
          <w:szCs w:val="32"/>
        </w:rPr>
      </w:pPr>
      <w:r w:rsidRPr="00346DCA">
        <w:rPr>
          <w:b/>
          <w:spacing w:val="-1"/>
          <w:sz w:val="32"/>
          <w:szCs w:val="32"/>
        </w:rPr>
        <w:lastRenderedPageBreak/>
        <w:t>EFET</w:t>
      </w:r>
    </w:p>
    <w:p w14:paraId="6C3389C8" w14:textId="77777777" w:rsidR="00A40108" w:rsidRPr="00AF5371" w:rsidRDefault="00A40108" w:rsidP="00A40108">
      <w:pPr>
        <w:ind w:left="2013" w:right="2032"/>
        <w:jc w:val="center"/>
        <w:rPr>
          <w:sz w:val="32"/>
          <w:szCs w:val="32"/>
        </w:rPr>
      </w:pPr>
      <w:r w:rsidRPr="00AF5371">
        <w:rPr>
          <w:b/>
          <w:spacing w:val="-1"/>
          <w:sz w:val="32"/>
          <w:szCs w:val="32"/>
        </w:rPr>
        <w:t>European</w:t>
      </w:r>
      <w:r w:rsidRPr="00AF5371">
        <w:rPr>
          <w:b/>
          <w:sz w:val="32"/>
          <w:szCs w:val="32"/>
        </w:rPr>
        <w:t xml:space="preserve"> </w:t>
      </w:r>
      <w:r w:rsidRPr="00AF5371">
        <w:rPr>
          <w:b/>
          <w:spacing w:val="-1"/>
          <w:sz w:val="32"/>
          <w:szCs w:val="32"/>
        </w:rPr>
        <w:t>Federation</w:t>
      </w:r>
      <w:r w:rsidRPr="00AF5371">
        <w:rPr>
          <w:b/>
          <w:sz w:val="32"/>
          <w:szCs w:val="32"/>
        </w:rPr>
        <w:t xml:space="preserve"> </w:t>
      </w:r>
      <w:r w:rsidRPr="00AF5371">
        <w:rPr>
          <w:b/>
          <w:spacing w:val="-1"/>
          <w:sz w:val="32"/>
          <w:szCs w:val="32"/>
        </w:rPr>
        <w:t>of</w:t>
      </w:r>
      <w:r w:rsidRPr="00AF5371">
        <w:rPr>
          <w:b/>
          <w:sz w:val="32"/>
          <w:szCs w:val="32"/>
        </w:rPr>
        <w:t xml:space="preserve"> </w:t>
      </w:r>
      <w:r w:rsidRPr="00AF5371">
        <w:rPr>
          <w:b/>
          <w:spacing w:val="-1"/>
          <w:sz w:val="32"/>
          <w:szCs w:val="32"/>
        </w:rPr>
        <w:t>Energy</w:t>
      </w:r>
      <w:r w:rsidRPr="00AF5371">
        <w:rPr>
          <w:b/>
          <w:sz w:val="32"/>
          <w:szCs w:val="32"/>
        </w:rPr>
        <w:t xml:space="preserve"> </w:t>
      </w:r>
      <w:r w:rsidRPr="00AF5371">
        <w:rPr>
          <w:b/>
          <w:spacing w:val="-1"/>
          <w:sz w:val="32"/>
          <w:szCs w:val="32"/>
        </w:rPr>
        <w:t>Traders</w:t>
      </w:r>
    </w:p>
    <w:p w14:paraId="1039BF6F" w14:textId="77777777" w:rsidR="00A40108" w:rsidRPr="00346DCA" w:rsidRDefault="00A40108" w:rsidP="00A40108">
      <w:pPr>
        <w:jc w:val="center"/>
        <w:rPr>
          <w:color w:val="000000"/>
          <w:spacing w:val="-2"/>
          <w:sz w:val="32"/>
          <w:szCs w:val="32"/>
        </w:rPr>
      </w:pPr>
    </w:p>
    <w:p w14:paraId="1271CFE2" w14:textId="616A0FAC" w:rsidR="00A40108" w:rsidRPr="00A40108" w:rsidRDefault="00A40108" w:rsidP="00A40108">
      <w:pPr>
        <w:jc w:val="center"/>
        <w:rPr>
          <w:b/>
          <w:bCs/>
          <w:color w:val="000000"/>
          <w:spacing w:val="-2"/>
        </w:rPr>
      </w:pPr>
      <w:r>
        <w:rPr>
          <w:color w:val="000000"/>
          <w:spacing w:val="-2"/>
          <w:sz w:val="20"/>
          <w:szCs w:val="20"/>
        </w:rPr>
        <w:tab/>
      </w:r>
      <w:r w:rsidRPr="00F9105C">
        <w:rPr>
          <w:b/>
          <w:bCs/>
          <w:color w:val="000000"/>
          <w:spacing w:val="-2"/>
        </w:rPr>
        <w:t>Annex 2</w:t>
      </w:r>
      <w:r>
        <w:rPr>
          <w:b/>
          <w:bCs/>
          <w:color w:val="000000"/>
          <w:spacing w:val="-2"/>
        </w:rPr>
        <w:t xml:space="preserve"> </w:t>
      </w:r>
      <w:r w:rsidRPr="00A40108">
        <w:rPr>
          <w:b/>
          <w:bCs/>
          <w:color w:val="000000"/>
          <w:spacing w:val="-2"/>
        </w:rPr>
        <w:t>UK 5:5 Beach (</w:t>
      </w:r>
      <w:r>
        <w:rPr>
          <w:b/>
          <w:bCs/>
          <w:color w:val="000000"/>
          <w:spacing w:val="-2"/>
        </w:rPr>
        <w:t>D</w:t>
      </w:r>
      <w:r w:rsidRPr="00A40108">
        <w:rPr>
          <w:b/>
          <w:bCs/>
          <w:color w:val="000000"/>
          <w:spacing w:val="-2"/>
        </w:rPr>
        <w:t>)</w:t>
      </w:r>
    </w:p>
    <w:p w14:paraId="3340BA50" w14:textId="77777777" w:rsidR="00A40108" w:rsidRDefault="00A40108" w:rsidP="00A40108">
      <w:pPr>
        <w:ind w:right="49"/>
        <w:jc w:val="center"/>
        <w:rPr>
          <w:b/>
        </w:rPr>
      </w:pPr>
      <w:r w:rsidRPr="00550A0D">
        <w:rPr>
          <w:b/>
        </w:rPr>
        <w:t xml:space="preserve">to the </w:t>
      </w:r>
    </w:p>
    <w:p w14:paraId="55386527" w14:textId="77777777" w:rsidR="00A40108" w:rsidRDefault="00A40108" w:rsidP="00A40108">
      <w:pPr>
        <w:ind w:right="49"/>
        <w:jc w:val="center"/>
        <w:rPr>
          <w:b/>
          <w:spacing w:val="-1"/>
        </w:rPr>
      </w:pPr>
      <w:r w:rsidRPr="00550A0D">
        <w:rPr>
          <w:b/>
        </w:rPr>
        <w:t xml:space="preserve">General </w:t>
      </w:r>
      <w:r w:rsidRPr="00550A0D">
        <w:rPr>
          <w:b/>
          <w:spacing w:val="-1"/>
        </w:rPr>
        <w:t>Agreement</w:t>
      </w:r>
    </w:p>
    <w:p w14:paraId="1E7A8518" w14:textId="77777777" w:rsidR="007C597D" w:rsidRPr="00550A0D" w:rsidRDefault="007C597D" w:rsidP="00A40108">
      <w:pPr>
        <w:ind w:right="49"/>
        <w:jc w:val="center"/>
      </w:pPr>
    </w:p>
    <w:p w14:paraId="5E89160C" w14:textId="67A0FE18" w:rsidR="006B0444" w:rsidRPr="00346DCA" w:rsidRDefault="007C597D" w:rsidP="006B0444">
      <w:pPr>
        <w:jc w:val="center"/>
        <w:rPr>
          <w:b/>
          <w:bCs/>
          <w:sz w:val="20"/>
          <w:szCs w:val="20"/>
          <w:u w:val="single"/>
        </w:rPr>
      </w:pPr>
      <w:r w:rsidRPr="00346DCA">
        <w:rPr>
          <w:b/>
          <w:bCs/>
          <w:sz w:val="20"/>
          <w:szCs w:val="20"/>
          <w:u w:val="single"/>
        </w:rPr>
        <w:t>Confirmation of Individual Contract for UK 5:5 Beach Option (Put Option)</w:t>
      </w:r>
    </w:p>
    <w:p w14:paraId="4C1FC35E" w14:textId="77777777" w:rsidR="006B0444" w:rsidRDefault="006B0444" w:rsidP="006B0444">
      <w:pPr>
        <w:jc w:val="center"/>
        <w:rPr>
          <w:rStyle w:val="Heading1Text"/>
          <w:caps/>
        </w:rPr>
      </w:pPr>
    </w:p>
    <w:p w14:paraId="7996D465" w14:textId="77777777" w:rsidR="006B0444" w:rsidRDefault="006B0444" w:rsidP="006B0444">
      <w:pPr>
        <w:jc w:val="center"/>
        <w:rPr>
          <w:rStyle w:val="Heading1Text"/>
          <w:caps/>
        </w:rPr>
      </w:pPr>
    </w:p>
    <w:p w14:paraId="2A5F326F" w14:textId="2640D8B4" w:rsidR="006B0444" w:rsidRPr="007D52DF" w:rsidRDefault="006B0444" w:rsidP="006B04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Trade Date</w:t>
      </w:r>
      <w:r w:rsidRPr="007D52DF">
        <w:rPr>
          <w:b/>
          <w:bCs/>
          <w:sz w:val="20"/>
          <w:szCs w:val="20"/>
        </w:rPr>
        <w:t>:</w:t>
      </w:r>
    </w:p>
    <w:p w14:paraId="211E9D06" w14:textId="77777777" w:rsidR="006B0444" w:rsidRDefault="006B0444" w:rsidP="006B0444">
      <w:pPr>
        <w:rPr>
          <w:b/>
          <w:bCs/>
          <w:sz w:val="20"/>
          <w:szCs w:val="20"/>
        </w:rPr>
      </w:pPr>
    </w:p>
    <w:p w14:paraId="35598F31" w14:textId="77777777" w:rsidR="006B0444" w:rsidRDefault="006B0444" w:rsidP="006B04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Between</w:t>
      </w:r>
    </w:p>
    <w:p w14:paraId="47D711AF" w14:textId="77777777" w:rsidR="006B0444" w:rsidRDefault="006B0444" w:rsidP="006B0444">
      <w:pPr>
        <w:rPr>
          <w:b/>
          <w:bCs/>
          <w:sz w:val="20"/>
          <w:szCs w:val="20"/>
        </w:rPr>
      </w:pPr>
    </w:p>
    <w:p w14:paraId="20CE39F9" w14:textId="77777777" w:rsidR="006B0444" w:rsidRDefault="006B0444" w:rsidP="006B0444">
      <w:pPr>
        <w:rPr>
          <w:sz w:val="20"/>
          <w:szCs w:val="20"/>
        </w:rPr>
      </w:pPr>
      <w:r>
        <w:rPr>
          <w:b/>
          <w:bCs/>
          <w:sz w:val="20"/>
          <w:szCs w:val="20"/>
        </w:rPr>
        <w:t>Writer:</w:t>
      </w:r>
    </w:p>
    <w:p w14:paraId="2292BF4E" w14:textId="77777777" w:rsidR="006B0444" w:rsidRDefault="006B0444" w:rsidP="006B0444">
      <w:pPr>
        <w:rPr>
          <w:sz w:val="20"/>
          <w:szCs w:val="20"/>
        </w:rPr>
      </w:pPr>
    </w:p>
    <w:p w14:paraId="72C1CF80" w14:textId="20C64024" w:rsidR="006B0444" w:rsidRDefault="006B0444" w:rsidP="006B0444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Holde</w:t>
      </w:r>
      <w:r w:rsidRPr="002C0EB7">
        <w:rPr>
          <w:b/>
          <w:bCs/>
          <w:sz w:val="20"/>
          <w:szCs w:val="20"/>
        </w:rPr>
        <w:t>r</w:t>
      </w:r>
      <w:r w:rsidRPr="00346DCA">
        <w:rPr>
          <w:b/>
          <w:bCs/>
          <w:sz w:val="20"/>
          <w:szCs w:val="20"/>
        </w:rPr>
        <w:t>:</w:t>
      </w:r>
    </w:p>
    <w:p w14:paraId="10425C3C" w14:textId="77777777" w:rsidR="006B0444" w:rsidRDefault="006B0444" w:rsidP="006B0444">
      <w:pPr>
        <w:ind w:left="720" w:hanging="720"/>
        <w:rPr>
          <w:sz w:val="20"/>
          <w:szCs w:val="20"/>
        </w:rPr>
      </w:pPr>
    </w:p>
    <w:p w14:paraId="1352B4EE" w14:textId="77777777" w:rsidR="006B0444" w:rsidRDefault="006B0444" w:rsidP="006B0444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 Details:</w:t>
      </w:r>
    </w:p>
    <w:p w14:paraId="66F3B918" w14:textId="77777777" w:rsidR="006B0444" w:rsidRDefault="006B0444" w:rsidP="006B0444">
      <w:pPr>
        <w:ind w:left="720" w:hanging="720"/>
        <w:rPr>
          <w:b/>
          <w:bCs/>
          <w:sz w:val="20"/>
          <w:szCs w:val="20"/>
        </w:rPr>
      </w:pPr>
    </w:p>
    <w:p w14:paraId="2F10B51F" w14:textId="77777777" w:rsidR="0026248D" w:rsidRDefault="007601C1">
      <w:pPr>
        <w:pStyle w:val="Listenabsatz"/>
        <w:numPr>
          <w:ilvl w:val="0"/>
          <w:numId w:val="14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Option Type:</w:t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/>
          <w:bCs/>
          <w:sz w:val="20"/>
          <w:szCs w:val="20"/>
        </w:rPr>
        <w:tab/>
      </w:r>
      <w:r w:rsidRPr="007601C1">
        <w:rPr>
          <w:bCs/>
          <w:sz w:val="20"/>
          <w:szCs w:val="20"/>
        </w:rPr>
        <w:t>Put</w:t>
      </w:r>
    </w:p>
    <w:p w14:paraId="2F013337" w14:textId="77777777" w:rsidR="0026248D" w:rsidRDefault="007601C1">
      <w:pPr>
        <w:pStyle w:val="Listenabsatz"/>
        <w:numPr>
          <w:ilvl w:val="0"/>
          <w:numId w:val="14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Option Style:</w:t>
      </w:r>
    </w:p>
    <w:p w14:paraId="5C168D5C" w14:textId="77777777" w:rsidR="0026248D" w:rsidRDefault="007601C1">
      <w:pPr>
        <w:pStyle w:val="Listenabsatz"/>
        <w:numPr>
          <w:ilvl w:val="0"/>
          <w:numId w:val="14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Exercise Deadline:</w:t>
      </w:r>
    </w:p>
    <w:p w14:paraId="6839EE17" w14:textId="77777777" w:rsidR="0026248D" w:rsidRDefault="007601C1">
      <w:pPr>
        <w:pStyle w:val="Listenabsatz"/>
        <w:numPr>
          <w:ilvl w:val="0"/>
          <w:numId w:val="14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Exercise Period:</w:t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="00D51F22">
        <w:rPr>
          <w:b/>
          <w:bCs/>
          <w:sz w:val="20"/>
          <w:szCs w:val="20"/>
        </w:rPr>
        <w:tab/>
      </w:r>
      <w:r w:rsidRPr="007601C1">
        <w:rPr>
          <w:bCs/>
          <w:sz w:val="20"/>
          <w:szCs w:val="20"/>
        </w:rPr>
        <w:t>(if American Style Option)</w:t>
      </w:r>
    </w:p>
    <w:p w14:paraId="116FE93C" w14:textId="77777777" w:rsidR="0026248D" w:rsidRDefault="007601C1">
      <w:pPr>
        <w:pStyle w:val="Listenabsatz"/>
        <w:numPr>
          <w:ilvl w:val="0"/>
          <w:numId w:val="14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Premium:</w:t>
      </w:r>
    </w:p>
    <w:p w14:paraId="0D536676" w14:textId="77777777" w:rsidR="0026248D" w:rsidRDefault="007601C1">
      <w:pPr>
        <w:pStyle w:val="Listenabsatz"/>
        <w:numPr>
          <w:ilvl w:val="0"/>
          <w:numId w:val="14"/>
        </w:numPr>
        <w:rPr>
          <w:b/>
          <w:bCs/>
          <w:sz w:val="20"/>
          <w:szCs w:val="20"/>
        </w:rPr>
      </w:pPr>
      <w:r w:rsidRPr="007601C1">
        <w:rPr>
          <w:b/>
          <w:bCs/>
          <w:sz w:val="20"/>
          <w:szCs w:val="20"/>
        </w:rPr>
        <w:t>Premium Payment Date:</w:t>
      </w:r>
    </w:p>
    <w:p w14:paraId="538E712B" w14:textId="77777777" w:rsidR="006B0444" w:rsidRDefault="006B0444" w:rsidP="006B0444">
      <w:pPr>
        <w:ind w:left="720" w:hanging="720"/>
        <w:rPr>
          <w:b/>
          <w:bCs/>
          <w:sz w:val="20"/>
          <w:szCs w:val="20"/>
        </w:rPr>
      </w:pPr>
    </w:p>
    <w:p w14:paraId="1A985038" w14:textId="77777777" w:rsidR="006B0444" w:rsidRDefault="006B0444" w:rsidP="006B0444">
      <w:pPr>
        <w:pStyle w:val="Default"/>
        <w:jc w:val="both"/>
        <w:rPr>
          <w:b/>
          <w:bCs/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Delivery </w:t>
      </w:r>
      <w:proofErr w:type="gramStart"/>
      <w:r w:rsidRPr="00180757">
        <w:rPr>
          <w:b/>
          <w:bCs/>
          <w:sz w:val="20"/>
          <w:szCs w:val="20"/>
          <w:lang w:val="en-GB"/>
        </w:rPr>
        <w:t>Point :</w:t>
      </w:r>
      <w:proofErr w:type="gramEnd"/>
      <w:r w:rsidRPr="00180757">
        <w:rPr>
          <w:b/>
          <w:bCs/>
          <w:sz w:val="20"/>
          <w:szCs w:val="20"/>
          <w:lang w:val="en-GB"/>
        </w:rPr>
        <w:t xml:space="preserve"> </w:t>
      </w:r>
    </w:p>
    <w:p w14:paraId="604A46C3" w14:textId="77777777" w:rsidR="001316C1" w:rsidRDefault="006B0444">
      <w:pPr>
        <w:pStyle w:val="Default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</w:p>
    <w:p w14:paraId="1C899F8D" w14:textId="77777777" w:rsidR="006B0444" w:rsidRDefault="006B0444" w:rsidP="006B0444">
      <w:pPr>
        <w:pStyle w:val="Default"/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  <w:t>INTER SYSTEM:</w:t>
      </w:r>
    </w:p>
    <w:p w14:paraId="66BAAF99" w14:textId="77777777" w:rsidR="00D85BA5" w:rsidRDefault="006B0444" w:rsidP="00D85BA5">
      <w:pPr>
        <w:pStyle w:val="Default"/>
        <w:jc w:val="both"/>
        <w:rPr>
          <w:b/>
          <w:bCs/>
          <w:sz w:val="20"/>
          <w:szCs w:val="20"/>
          <w:lang w:val="en-US"/>
        </w:rPr>
      </w:pP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</w:p>
    <w:p w14:paraId="22EF7672" w14:textId="77777777" w:rsidR="006B0444" w:rsidRDefault="006B0444" w:rsidP="00D85BA5">
      <w:pPr>
        <w:pStyle w:val="Default"/>
        <w:ind w:left="602" w:firstLine="86"/>
        <w:jc w:val="both"/>
        <w:rPr>
          <w:b/>
          <w:bCs/>
          <w:sz w:val="20"/>
          <w:szCs w:val="20"/>
          <w:lang w:val="en-US"/>
        </w:rPr>
      </w:pPr>
      <w:r w:rsidRPr="009D3E92">
        <w:rPr>
          <w:b/>
          <w:bCs/>
          <w:sz w:val="20"/>
          <w:szCs w:val="20"/>
          <w:lang w:val="en-US"/>
        </w:rPr>
        <w:t>Seller’s System:</w:t>
      </w:r>
    </w:p>
    <w:p w14:paraId="579FC28A" w14:textId="77777777" w:rsidR="00D85BA5" w:rsidRPr="009D3E92" w:rsidRDefault="00D85BA5" w:rsidP="006B0444">
      <w:pPr>
        <w:pStyle w:val="Default"/>
        <w:jc w:val="both"/>
        <w:rPr>
          <w:b/>
          <w:bCs/>
          <w:sz w:val="20"/>
          <w:szCs w:val="20"/>
          <w:lang w:val="en-US"/>
        </w:rPr>
      </w:pPr>
    </w:p>
    <w:p w14:paraId="26F6FAC8" w14:textId="77777777" w:rsidR="006B0444" w:rsidRPr="00180757" w:rsidRDefault="006B0444" w:rsidP="006B0444">
      <w:pPr>
        <w:pStyle w:val="Default"/>
        <w:jc w:val="both"/>
        <w:rPr>
          <w:sz w:val="20"/>
          <w:szCs w:val="20"/>
          <w:lang w:val="en-GB"/>
        </w:rPr>
      </w:pP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</w:r>
      <w:r w:rsidRPr="009D3E92">
        <w:rPr>
          <w:b/>
          <w:bCs/>
          <w:sz w:val="20"/>
          <w:szCs w:val="20"/>
          <w:lang w:val="en-US"/>
        </w:rPr>
        <w:tab/>
        <w:t>Buyer’s System</w:t>
      </w:r>
    </w:p>
    <w:p w14:paraId="6BFF8B8B" w14:textId="77777777" w:rsidR="006B0444" w:rsidRDefault="006B0444" w:rsidP="006B0444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459938E0" w14:textId="77777777" w:rsidR="006B0444" w:rsidRDefault="006B0444" w:rsidP="006B0444">
      <w:pPr>
        <w:pStyle w:val="Default"/>
        <w:tabs>
          <w:tab w:val="left" w:pos="2835"/>
        </w:tabs>
        <w:jc w:val="both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Contract Quantity:</w:t>
      </w:r>
    </w:p>
    <w:p w14:paraId="2227BA13" w14:textId="77777777" w:rsidR="006B0444" w:rsidRDefault="006B0444" w:rsidP="006B0444">
      <w:pPr>
        <w:pStyle w:val="Default"/>
        <w:tabs>
          <w:tab w:val="left" w:pos="2835"/>
        </w:tabs>
        <w:jc w:val="both"/>
        <w:rPr>
          <w:b/>
          <w:bCs/>
          <w:sz w:val="20"/>
          <w:szCs w:val="20"/>
          <w:lang w:val="en-GB"/>
        </w:rPr>
      </w:pPr>
    </w:p>
    <w:p w14:paraId="691A366E" w14:textId="70977B3E" w:rsidR="006B0444" w:rsidRPr="00A30E27" w:rsidRDefault="006B0444" w:rsidP="006B0444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 w:rsidRPr="00180757">
        <w:rPr>
          <w:b/>
          <w:bCs/>
          <w:sz w:val="20"/>
          <w:szCs w:val="20"/>
          <w:lang w:val="en-GB"/>
        </w:rPr>
        <w:t xml:space="preserve">Time Unit: </w:t>
      </w:r>
      <w:r>
        <w:rPr>
          <w:b/>
          <w:bCs/>
          <w:sz w:val="20"/>
          <w:szCs w:val="20"/>
          <w:lang w:val="en-GB"/>
        </w:rPr>
        <w:tab/>
      </w:r>
      <w:r w:rsidR="00007BEA" w:rsidRPr="00007BEA">
        <w:rPr>
          <w:bCs/>
          <w:sz w:val="20"/>
          <w:szCs w:val="20"/>
          <w:lang w:val="en-GB"/>
        </w:rPr>
        <w:t xml:space="preserve">one (1) Day </w:t>
      </w:r>
    </w:p>
    <w:p w14:paraId="2DA6F766" w14:textId="77777777" w:rsidR="006B0444" w:rsidRDefault="006B0444" w:rsidP="006B0444">
      <w:pPr>
        <w:pStyle w:val="Default"/>
        <w:jc w:val="both"/>
        <w:rPr>
          <w:b/>
          <w:bCs/>
          <w:sz w:val="20"/>
          <w:szCs w:val="20"/>
          <w:lang w:val="en-GB"/>
        </w:rPr>
      </w:pPr>
    </w:p>
    <w:p w14:paraId="796DCAEF" w14:textId="77777777" w:rsidR="006B0444" w:rsidRPr="00180757" w:rsidRDefault="006B0444" w:rsidP="006B0444">
      <w:pPr>
        <w:pStyle w:val="Default"/>
        <w:tabs>
          <w:tab w:val="left" w:pos="2835"/>
        </w:tabs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Total Supply Period</w:t>
      </w:r>
      <w:r w:rsidRPr="00180757">
        <w:rPr>
          <w:b/>
          <w:bCs/>
          <w:sz w:val="20"/>
          <w:szCs w:val="20"/>
          <w:lang w:val="en-GB"/>
        </w:rPr>
        <w:t xml:space="preserve">: </w:t>
      </w:r>
      <w:r>
        <w:rPr>
          <w:b/>
          <w:bCs/>
          <w:sz w:val="20"/>
          <w:szCs w:val="20"/>
          <w:lang w:val="en-GB"/>
        </w:rPr>
        <w:tab/>
      </w:r>
      <w:r w:rsidRPr="00180757">
        <w:rPr>
          <w:sz w:val="20"/>
          <w:szCs w:val="20"/>
          <w:lang w:val="en-GB"/>
        </w:rPr>
        <w:t xml:space="preserve">From </w:t>
      </w:r>
      <w:r w:rsidR="00D85BA5">
        <w:rPr>
          <w:sz w:val="20"/>
          <w:szCs w:val="20"/>
          <w:lang w:val="en-GB"/>
        </w:rPr>
        <w:t>0500</w:t>
      </w:r>
      <w:r w:rsidRPr="00180757">
        <w:rPr>
          <w:sz w:val="20"/>
          <w:szCs w:val="20"/>
          <w:lang w:val="en-GB"/>
        </w:rPr>
        <w:t xml:space="preserve"> hours </w:t>
      </w:r>
      <w:r w:rsidR="00D85BA5">
        <w:rPr>
          <w:sz w:val="20"/>
          <w:szCs w:val="20"/>
          <w:lang w:val="en-GB"/>
        </w:rPr>
        <w:t xml:space="preserve">(UK </w:t>
      </w:r>
      <w:r w:rsidR="004A089F">
        <w:rPr>
          <w:sz w:val="20"/>
          <w:szCs w:val="20"/>
          <w:lang w:val="en-GB"/>
        </w:rPr>
        <w:t>T</w:t>
      </w:r>
      <w:r w:rsidR="00D85BA5">
        <w:rPr>
          <w:sz w:val="20"/>
          <w:szCs w:val="20"/>
          <w:lang w:val="en-GB"/>
        </w:rPr>
        <w:t xml:space="preserve">ime) </w:t>
      </w:r>
      <w:r w:rsidRPr="00180757">
        <w:rPr>
          <w:sz w:val="20"/>
          <w:szCs w:val="20"/>
          <w:lang w:val="en-GB"/>
        </w:rPr>
        <w:t xml:space="preserve">on [ / </w:t>
      </w:r>
      <w:proofErr w:type="gramStart"/>
      <w:r w:rsidRPr="00180757">
        <w:rPr>
          <w:sz w:val="20"/>
          <w:szCs w:val="20"/>
          <w:lang w:val="en-GB"/>
        </w:rPr>
        <w:t>/ ]</w:t>
      </w:r>
      <w:proofErr w:type="gramEnd"/>
      <w:r w:rsidRPr="00180757">
        <w:rPr>
          <w:sz w:val="20"/>
          <w:szCs w:val="20"/>
          <w:lang w:val="en-GB"/>
        </w:rPr>
        <w:t xml:space="preserve"> to </w:t>
      </w:r>
      <w:r w:rsidR="00D85BA5">
        <w:rPr>
          <w:sz w:val="20"/>
          <w:szCs w:val="20"/>
          <w:lang w:val="en-GB"/>
        </w:rPr>
        <w:t>0500</w:t>
      </w:r>
      <w:r w:rsidRPr="00180757">
        <w:rPr>
          <w:sz w:val="20"/>
          <w:szCs w:val="20"/>
          <w:lang w:val="en-GB"/>
        </w:rPr>
        <w:t xml:space="preserve"> hours </w:t>
      </w:r>
      <w:r w:rsidR="004A089F">
        <w:rPr>
          <w:sz w:val="20"/>
          <w:szCs w:val="20"/>
          <w:lang w:val="en-GB"/>
        </w:rPr>
        <w:t>(UK T</w:t>
      </w:r>
      <w:r w:rsidR="00D85BA5">
        <w:rPr>
          <w:sz w:val="20"/>
          <w:szCs w:val="20"/>
          <w:lang w:val="en-GB"/>
        </w:rPr>
        <w:t xml:space="preserve">ime) </w:t>
      </w:r>
      <w:r w:rsidRPr="00180757">
        <w:rPr>
          <w:sz w:val="20"/>
          <w:szCs w:val="20"/>
          <w:lang w:val="en-GB"/>
        </w:rPr>
        <w:t xml:space="preserve">on [ / </w:t>
      </w:r>
      <w:proofErr w:type="gramStart"/>
      <w:r w:rsidRPr="00180757">
        <w:rPr>
          <w:sz w:val="20"/>
          <w:szCs w:val="20"/>
          <w:lang w:val="en-GB"/>
        </w:rPr>
        <w:t>/ ]</w:t>
      </w:r>
      <w:proofErr w:type="gramEnd"/>
      <w:r w:rsidRPr="00180757">
        <w:rPr>
          <w:sz w:val="20"/>
          <w:szCs w:val="20"/>
          <w:lang w:val="en-GB"/>
        </w:rPr>
        <w:t xml:space="preserve"> </w:t>
      </w:r>
    </w:p>
    <w:p w14:paraId="040F2C96" w14:textId="77777777" w:rsidR="006B0444" w:rsidRDefault="006B0444" w:rsidP="006B0444">
      <w:pPr>
        <w:pStyle w:val="Default"/>
        <w:rPr>
          <w:b/>
          <w:bCs/>
          <w:sz w:val="20"/>
          <w:szCs w:val="20"/>
          <w:lang w:val="en-GB"/>
        </w:rPr>
      </w:pPr>
    </w:p>
    <w:p w14:paraId="552E3069" w14:textId="77777777" w:rsidR="006B0444" w:rsidRDefault="006B0444" w:rsidP="006B0444">
      <w:pPr>
        <w:tabs>
          <w:tab w:val="left" w:pos="283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Contract Price </w:t>
      </w:r>
    </w:p>
    <w:p w14:paraId="680415A4" w14:textId="77777777" w:rsidR="00E03251" w:rsidRDefault="00E03251" w:rsidP="006B0444">
      <w:pPr>
        <w:tabs>
          <w:tab w:val="left" w:pos="2835"/>
        </w:tabs>
        <w:rPr>
          <w:b/>
          <w:bCs/>
          <w:sz w:val="20"/>
          <w:szCs w:val="20"/>
        </w:rPr>
      </w:pPr>
    </w:p>
    <w:p w14:paraId="7FBF2B30" w14:textId="77777777" w:rsidR="006B0444" w:rsidRDefault="006B0444" w:rsidP="006B0444">
      <w:pPr>
        <w:tabs>
          <w:tab w:val="left" w:pos="283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Tolerance:</w:t>
      </w:r>
      <w:r>
        <w:rPr>
          <w:b/>
          <w:bCs/>
          <w:sz w:val="20"/>
          <w:szCs w:val="20"/>
        </w:rPr>
        <w:tab/>
      </w:r>
    </w:p>
    <w:p w14:paraId="72EFB40C" w14:textId="77777777" w:rsidR="006B0444" w:rsidRDefault="006B0444" w:rsidP="006B0444">
      <w:pPr>
        <w:widowControl w:val="0"/>
        <w:autoSpaceDE w:val="0"/>
        <w:autoSpaceDN w:val="0"/>
        <w:adjustRightInd w:val="0"/>
        <w:spacing w:line="276" w:lineRule="exact"/>
        <w:ind w:left="2731"/>
        <w:rPr>
          <w:color w:val="000000"/>
          <w:spacing w:val="-2"/>
          <w:sz w:val="20"/>
          <w:szCs w:val="20"/>
        </w:rPr>
      </w:pPr>
    </w:p>
    <w:p w14:paraId="22CC02AE" w14:textId="3ECDE543" w:rsidR="006B0444" w:rsidRPr="00180757" w:rsidRDefault="006B0444" w:rsidP="006B0444">
      <w:pPr>
        <w:pStyle w:val="Default"/>
        <w:jc w:val="both"/>
        <w:rPr>
          <w:sz w:val="20"/>
          <w:szCs w:val="20"/>
          <w:lang w:val="en-GB"/>
        </w:rPr>
      </w:pPr>
      <w:r w:rsidRPr="00180757">
        <w:rPr>
          <w:sz w:val="20"/>
          <w:szCs w:val="20"/>
          <w:lang w:val="en-GB"/>
        </w:rPr>
        <w:t xml:space="preserve">This Confirmation confirms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C</w:t>
      </w:r>
      <w:r w:rsidRPr="00180757">
        <w:rPr>
          <w:sz w:val="20"/>
          <w:szCs w:val="20"/>
          <w:lang w:val="en-GB"/>
        </w:rPr>
        <w:t xml:space="preserve">ontract </w:t>
      </w:r>
      <w:proofErr w:type="gramStart"/>
      <w:r w:rsidRPr="00180757">
        <w:rPr>
          <w:sz w:val="20"/>
          <w:szCs w:val="20"/>
          <w:lang w:val="en-GB"/>
        </w:rPr>
        <w:t>entered into</w:t>
      </w:r>
      <w:proofErr w:type="gramEnd"/>
      <w:r w:rsidRPr="00180757">
        <w:rPr>
          <w:sz w:val="20"/>
          <w:szCs w:val="20"/>
          <w:lang w:val="en-GB"/>
        </w:rPr>
        <w:t xml:space="preserve"> pursuant to the EFET General Agreement Concerning the Delivery and Acceptance of Natural Gas between the Parties (General Agreement)</w:t>
      </w:r>
      <w:r w:rsidR="007C597D">
        <w:rPr>
          <w:sz w:val="20"/>
          <w:szCs w:val="20"/>
          <w:lang w:val="en-GB"/>
        </w:rPr>
        <w:t xml:space="preserve"> as amended and supplemented by </w:t>
      </w:r>
      <w:r w:rsidRPr="00180757">
        <w:rPr>
          <w:sz w:val="20"/>
          <w:szCs w:val="20"/>
          <w:lang w:val="en-GB"/>
        </w:rPr>
        <w:t>the</w:t>
      </w:r>
      <w:r>
        <w:rPr>
          <w:sz w:val="20"/>
          <w:szCs w:val="20"/>
          <w:lang w:val="en-GB"/>
        </w:rPr>
        <w:t xml:space="preserve"> UK</w:t>
      </w:r>
      <w:r w:rsidRPr="00180757">
        <w:rPr>
          <w:sz w:val="20"/>
          <w:szCs w:val="20"/>
          <w:lang w:val="en-GB"/>
        </w:rPr>
        <w:t xml:space="preserve"> </w:t>
      </w:r>
      <w:r w:rsidR="00D85BA5">
        <w:rPr>
          <w:sz w:val="20"/>
          <w:szCs w:val="20"/>
          <w:lang w:val="en-GB"/>
        </w:rPr>
        <w:t xml:space="preserve">5:5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Appendix </w:t>
      </w:r>
      <w:r w:rsidR="007C597D">
        <w:rPr>
          <w:sz w:val="20"/>
          <w:szCs w:val="20"/>
          <w:lang w:val="en-GB"/>
        </w:rPr>
        <w:t>between the Parties (UK 5:5 Appendix) and</w:t>
      </w:r>
      <w:r w:rsidRPr="00180757">
        <w:rPr>
          <w:sz w:val="20"/>
          <w:szCs w:val="20"/>
          <w:lang w:val="en-GB"/>
        </w:rPr>
        <w:t xml:space="preserve"> forms part of that General Agreement. In case of any inconsistencies between the terms of this Confirmation and the Individual </w:t>
      </w:r>
      <w:r>
        <w:rPr>
          <w:sz w:val="20"/>
          <w:szCs w:val="20"/>
          <w:lang w:val="en-GB"/>
        </w:rPr>
        <w:t>Beach</w:t>
      </w:r>
      <w:r w:rsidRPr="00180757">
        <w:rPr>
          <w:sz w:val="20"/>
          <w:szCs w:val="20"/>
          <w:lang w:val="en-GB"/>
        </w:rPr>
        <w:t xml:space="preserve"> Contract, please contact us immediately. </w:t>
      </w:r>
    </w:p>
    <w:p w14:paraId="078F9E5D" w14:textId="77777777" w:rsidR="006B0444" w:rsidRDefault="006B0444" w:rsidP="006B0444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2BBAFE66" w14:textId="77777777" w:rsidR="006B0444" w:rsidRDefault="006B0444" w:rsidP="006B0444">
      <w:pPr>
        <w:widowControl w:val="0"/>
        <w:autoSpaceDE w:val="0"/>
        <w:autoSpaceDN w:val="0"/>
        <w:adjustRightInd w:val="0"/>
        <w:spacing w:line="276" w:lineRule="exact"/>
        <w:ind w:left="2731"/>
        <w:rPr>
          <w:b/>
          <w:bCs/>
          <w:sz w:val="20"/>
          <w:szCs w:val="20"/>
        </w:rPr>
      </w:pPr>
    </w:p>
    <w:p w14:paraId="03A04F56" w14:textId="665F1E51" w:rsidR="00600844" w:rsidRPr="00600844" w:rsidRDefault="006B0444" w:rsidP="00346DCA">
      <w:pPr>
        <w:widowControl w:val="0"/>
        <w:autoSpaceDE w:val="0"/>
        <w:autoSpaceDN w:val="0"/>
        <w:adjustRightInd w:val="0"/>
        <w:spacing w:line="276" w:lineRule="exact"/>
        <w:ind w:left="2731" w:hanging="2731"/>
        <w:rPr>
          <w:color w:val="000000"/>
          <w:spacing w:val="-2"/>
        </w:rPr>
      </w:pPr>
      <w:r>
        <w:rPr>
          <w:b/>
          <w:bCs/>
          <w:sz w:val="20"/>
          <w:szCs w:val="20"/>
        </w:rPr>
        <w:t xml:space="preserve">Date: </w:t>
      </w:r>
      <w:r w:rsidR="00D51F22">
        <w:rPr>
          <w:b/>
          <w:bCs/>
          <w:sz w:val="20"/>
          <w:szCs w:val="20"/>
        </w:rPr>
        <w:t>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Signature:</w:t>
      </w:r>
      <w:r w:rsidR="00D51F22">
        <w:rPr>
          <w:b/>
          <w:bCs/>
          <w:sz w:val="20"/>
          <w:szCs w:val="20"/>
        </w:rPr>
        <w:t>_</w:t>
      </w:r>
      <w:proofErr w:type="gramEnd"/>
      <w:r w:rsidR="00D51F22">
        <w:rPr>
          <w:b/>
          <w:bCs/>
          <w:sz w:val="20"/>
          <w:szCs w:val="20"/>
        </w:rPr>
        <w:t>______________________</w:t>
      </w:r>
    </w:p>
    <w:sectPr w:rsidR="00600844" w:rsidRPr="00600844" w:rsidSect="008219F3">
      <w:footerReference w:type="default" r:id="rId20"/>
      <w:type w:val="continuous"/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979C" w14:textId="77777777" w:rsidR="009F7A2E" w:rsidRDefault="009F7A2E">
      <w:r>
        <w:separator/>
      </w:r>
    </w:p>
  </w:endnote>
  <w:endnote w:type="continuationSeparator" w:id="0">
    <w:p w14:paraId="2CCE6962" w14:textId="77777777" w:rsidR="009F7A2E" w:rsidRDefault="009F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80476420"/>
      <w:docPartObj>
        <w:docPartGallery w:val="Page Numbers (Bottom of Page)"/>
        <w:docPartUnique/>
      </w:docPartObj>
    </w:sdtPr>
    <w:sdtContent>
      <w:p w14:paraId="28CE79F9" w14:textId="2E643F44" w:rsidR="00754D0A" w:rsidRDefault="00754D0A" w:rsidP="000E481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F604AF0" w14:textId="77777777" w:rsidR="00511914" w:rsidRDefault="00511914" w:rsidP="00346DCA">
    <w:pPr>
      <w:pStyle w:val="Fuzeile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771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60210" w14:textId="7B701B13" w:rsidR="00A1634B" w:rsidRDefault="00A1634B">
        <w:pPr>
          <w:pStyle w:val="Fuzeile"/>
          <w:jc w:val="center"/>
        </w:pPr>
        <w:r>
          <w:rPr>
            <w:sz w:val="18"/>
          </w:rPr>
          <w:t>Annex 2</w:t>
        </w:r>
        <w:r w:rsidRPr="00754D0A">
          <w:rPr>
            <w:sz w:val="18"/>
          </w:rPr>
          <w:t xml:space="preserve"> </w:t>
        </w:r>
        <w:r>
          <w:rPr>
            <w:sz w:val="18"/>
          </w:rPr>
          <w:t>UK 5:5 Beach (C) - 1</w:t>
        </w:r>
      </w:p>
    </w:sdtContent>
  </w:sdt>
  <w:p w14:paraId="357A0617" w14:textId="77777777" w:rsidR="00A1634B" w:rsidRDefault="00A1634B" w:rsidP="00FE0269">
    <w:pPr>
      <w:pStyle w:val="Fuzeile"/>
      <w:jc w:val="right"/>
      <w:rPr>
        <w:sz w:val="16"/>
        <w:szCs w:val="16"/>
      </w:rPr>
    </w:pPr>
  </w:p>
  <w:p w14:paraId="254877E0" w14:textId="77777777" w:rsidR="00A1634B" w:rsidRPr="00FE0269" w:rsidRDefault="00A1634B" w:rsidP="00346DCA">
    <w:pPr>
      <w:pStyle w:val="Default"/>
      <w:jc w:val="center"/>
      <w:rPr>
        <w:b/>
        <w:sz w:val="16"/>
        <w:szCs w:val="16"/>
        <w:lang w:val="en-GB"/>
      </w:rPr>
    </w:pPr>
    <w:r w:rsidRPr="00FE0269">
      <w:rPr>
        <w:b/>
        <w:sz w:val="16"/>
        <w:lang w:val="en-GB"/>
      </w:rPr>
      <w:t xml:space="preserve">UK </w:t>
    </w:r>
    <w:r>
      <w:rPr>
        <w:b/>
        <w:sz w:val="16"/>
        <w:lang w:val="en-GB"/>
      </w:rPr>
      <w:t xml:space="preserve">5:5 </w:t>
    </w:r>
    <w:r w:rsidRPr="00FE0269">
      <w:rPr>
        <w:b/>
        <w:sz w:val="16"/>
        <w:lang w:val="en-GB"/>
      </w:rPr>
      <w:t xml:space="preserve">Beach Appendix </w:t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b/>
        <w:bCs/>
        <w:sz w:val="16"/>
        <w:szCs w:val="16"/>
        <w:lang w:val="en-GB"/>
      </w:rPr>
      <w:t>Copyright © 20</w:t>
    </w:r>
    <w:r>
      <w:rPr>
        <w:b/>
        <w:bCs/>
        <w:sz w:val="16"/>
        <w:szCs w:val="16"/>
        <w:lang w:val="en-GB"/>
      </w:rPr>
      <w:t>25</w:t>
    </w:r>
    <w:r w:rsidRPr="00FE0269">
      <w:rPr>
        <w:b/>
        <w:bCs/>
        <w:sz w:val="16"/>
        <w:szCs w:val="16"/>
        <w:lang w:val="en-GB"/>
      </w:rPr>
      <w:t xml:space="preserve"> by European Federation of Energy Traders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20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0D82F" w14:textId="252C1243" w:rsidR="000370A5" w:rsidRDefault="000370A5">
        <w:pPr>
          <w:pStyle w:val="Fuzeile"/>
          <w:jc w:val="center"/>
        </w:pPr>
        <w:r>
          <w:rPr>
            <w:sz w:val="18"/>
          </w:rPr>
          <w:t>Annex 2</w:t>
        </w:r>
        <w:r w:rsidR="00754D0A">
          <w:rPr>
            <w:sz w:val="18"/>
          </w:rPr>
          <w:t xml:space="preserve"> UK 5:5 Beach </w:t>
        </w:r>
        <w:r w:rsidR="005126AA">
          <w:rPr>
            <w:sz w:val="18"/>
          </w:rPr>
          <w:t>(</w:t>
        </w:r>
        <w:r>
          <w:rPr>
            <w:sz w:val="18"/>
          </w:rPr>
          <w:t>D</w:t>
        </w:r>
        <w:r w:rsidR="005126AA">
          <w:rPr>
            <w:sz w:val="18"/>
          </w:rPr>
          <w:t>) -1</w:t>
        </w:r>
      </w:p>
    </w:sdtContent>
  </w:sdt>
  <w:p w14:paraId="22F23F9F" w14:textId="77777777" w:rsidR="000370A5" w:rsidRDefault="000370A5" w:rsidP="00FE0269">
    <w:pPr>
      <w:pStyle w:val="Fuzeile"/>
      <w:jc w:val="right"/>
      <w:rPr>
        <w:sz w:val="16"/>
        <w:szCs w:val="16"/>
      </w:rPr>
    </w:pPr>
  </w:p>
  <w:p w14:paraId="427F7840" w14:textId="3E9C6254" w:rsidR="000370A5" w:rsidRPr="00FE0269" w:rsidRDefault="000370A5" w:rsidP="00346DCA">
    <w:pPr>
      <w:pStyle w:val="Default"/>
      <w:jc w:val="center"/>
      <w:rPr>
        <w:b/>
        <w:sz w:val="16"/>
        <w:szCs w:val="16"/>
        <w:lang w:val="en-GB"/>
      </w:rPr>
    </w:pPr>
    <w:r w:rsidRPr="00FE0269">
      <w:rPr>
        <w:b/>
        <w:sz w:val="16"/>
        <w:lang w:val="en-GB"/>
      </w:rPr>
      <w:t xml:space="preserve">UK </w:t>
    </w:r>
    <w:r>
      <w:rPr>
        <w:b/>
        <w:sz w:val="16"/>
        <w:lang w:val="en-GB"/>
      </w:rPr>
      <w:t xml:space="preserve">5:5 </w:t>
    </w:r>
    <w:r w:rsidRPr="00FE0269">
      <w:rPr>
        <w:b/>
        <w:sz w:val="16"/>
        <w:lang w:val="en-GB"/>
      </w:rPr>
      <w:t>Beach Appendix</w:t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Pr="00FE0269">
      <w:rPr>
        <w:color w:val="008000"/>
        <w:sz w:val="16"/>
        <w:lang w:val="en-GB"/>
      </w:rPr>
      <w:t xml:space="preserve">  </w:t>
    </w:r>
    <w:r w:rsidRPr="00FE0269">
      <w:rPr>
        <w:sz w:val="8"/>
        <w:szCs w:val="16"/>
        <w:lang w:val="en-GB"/>
      </w:rPr>
      <w:t xml:space="preserve"> </w:t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b/>
        <w:bCs/>
        <w:sz w:val="16"/>
        <w:szCs w:val="16"/>
        <w:lang w:val="en-GB"/>
      </w:rPr>
      <w:t>Copyright © 20</w:t>
    </w:r>
    <w:r w:rsidR="00534B97">
      <w:rPr>
        <w:b/>
        <w:bCs/>
        <w:sz w:val="16"/>
        <w:szCs w:val="16"/>
        <w:lang w:val="en-GB"/>
      </w:rPr>
      <w:t>2</w:t>
    </w:r>
    <w:r>
      <w:rPr>
        <w:b/>
        <w:bCs/>
        <w:sz w:val="16"/>
        <w:szCs w:val="16"/>
        <w:lang w:val="en-GB"/>
      </w:rPr>
      <w:t>5</w:t>
    </w:r>
    <w:r w:rsidRPr="00FE0269">
      <w:rPr>
        <w:b/>
        <w:bCs/>
        <w:sz w:val="16"/>
        <w:szCs w:val="16"/>
        <w:lang w:val="en-GB"/>
      </w:rPr>
      <w:t xml:space="preserve"> by European Federation of Energy Traders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02C" w14:textId="77777777" w:rsidR="00CC3495" w:rsidRDefault="00CC3495" w:rsidP="00346DCA">
    <w:pPr>
      <w:pStyle w:val="Fuzeile"/>
      <w:jc w:val="center"/>
      <w:rPr>
        <w:sz w:val="16"/>
        <w:szCs w:val="16"/>
      </w:rPr>
    </w:pPr>
  </w:p>
  <w:p w14:paraId="491961FD" w14:textId="78975C28" w:rsidR="000370A5" w:rsidRPr="00346DCA" w:rsidRDefault="00CC3495" w:rsidP="00346DCA">
    <w:pPr>
      <w:pStyle w:val="Default"/>
      <w:jc w:val="center"/>
      <w:rPr>
        <w:b/>
        <w:sz w:val="18"/>
        <w:szCs w:val="18"/>
        <w:lang w:val="en-GB"/>
      </w:rPr>
    </w:pPr>
    <w:r w:rsidRPr="00346DCA">
      <w:rPr>
        <w:b/>
        <w:sz w:val="18"/>
        <w:szCs w:val="18"/>
        <w:lang w:val="en-GB"/>
      </w:rPr>
      <w:t>UK 5:5 Beach Appendix</w:t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r w:rsidRPr="00346DCA">
      <w:rPr>
        <w:b/>
        <w:bCs/>
        <w:sz w:val="18"/>
        <w:szCs w:val="18"/>
        <w:lang w:val="en-GB"/>
      </w:rPr>
      <w:t xml:space="preserve">Copyright © 2025 by European Federation of Energy Traders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4CC8" w14:textId="00F6DE6B" w:rsidR="00CC3495" w:rsidRPr="00346DCA" w:rsidRDefault="00CC3495" w:rsidP="00346DCA">
    <w:pPr>
      <w:pStyle w:val="Default"/>
      <w:jc w:val="center"/>
      <w:rPr>
        <w:b/>
        <w:sz w:val="18"/>
        <w:szCs w:val="18"/>
        <w:lang w:val="en-US"/>
      </w:rPr>
    </w:pPr>
    <w:r w:rsidRPr="00346DCA">
      <w:rPr>
        <w:b/>
        <w:sz w:val="18"/>
        <w:szCs w:val="18"/>
        <w:lang w:val="en-GB"/>
      </w:rPr>
      <w:t>UK 5:5 Beach Appendix</w:t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b/>
        <w:bCs/>
        <w:sz w:val="18"/>
        <w:szCs w:val="18"/>
        <w:lang w:val="en-GB"/>
      </w:rPr>
      <w:t xml:space="preserve">Copyright © 2025 by European Federation of Energy Traders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43A7" w14:textId="77777777" w:rsidR="00A1634B" w:rsidRPr="00346DCA" w:rsidRDefault="00A1634B">
    <w:pPr>
      <w:pStyle w:val="Fuzeile"/>
      <w:jc w:val="center"/>
      <w:rPr>
        <w:sz w:val="18"/>
        <w:szCs w:val="18"/>
      </w:rPr>
    </w:pPr>
    <w:r w:rsidRPr="00CC3495">
      <w:rPr>
        <w:noProof/>
        <w:sz w:val="18"/>
        <w:szCs w:val="18"/>
      </w:rPr>
      <w:fldChar w:fldCharType="begin"/>
    </w:r>
    <w:r w:rsidRPr="00CC3495">
      <w:rPr>
        <w:noProof/>
        <w:sz w:val="18"/>
        <w:szCs w:val="18"/>
      </w:rPr>
      <w:instrText>PAGE   \* MERGEFORMAT</w:instrText>
    </w:r>
    <w:r w:rsidRPr="00CC3495">
      <w:rPr>
        <w:noProof/>
        <w:sz w:val="18"/>
        <w:szCs w:val="18"/>
      </w:rPr>
      <w:fldChar w:fldCharType="separate"/>
    </w:r>
    <w:r w:rsidRPr="00346DCA">
      <w:rPr>
        <w:noProof/>
        <w:sz w:val="18"/>
        <w:szCs w:val="18"/>
      </w:rPr>
      <w:t>1</w:t>
    </w:r>
    <w:r w:rsidRPr="00CC3495">
      <w:rPr>
        <w:noProof/>
        <w:sz w:val="18"/>
        <w:szCs w:val="18"/>
      </w:rPr>
      <w:fldChar w:fldCharType="end"/>
    </w:r>
  </w:p>
  <w:p w14:paraId="6CEF120A" w14:textId="77777777" w:rsidR="00A1634B" w:rsidRDefault="00A1634B" w:rsidP="00346DCA">
    <w:pPr>
      <w:pStyle w:val="Fuzeile"/>
      <w:jc w:val="center"/>
      <w:rPr>
        <w:sz w:val="16"/>
        <w:szCs w:val="16"/>
      </w:rPr>
    </w:pPr>
  </w:p>
  <w:p w14:paraId="2A940890" w14:textId="77777777" w:rsidR="00A1634B" w:rsidRPr="00346DCA" w:rsidRDefault="00A1634B" w:rsidP="00346DCA">
    <w:pPr>
      <w:pStyle w:val="Default"/>
      <w:jc w:val="center"/>
      <w:rPr>
        <w:b/>
        <w:sz w:val="18"/>
        <w:szCs w:val="18"/>
        <w:lang w:val="en-GB"/>
      </w:rPr>
    </w:pPr>
    <w:r w:rsidRPr="00346DCA">
      <w:rPr>
        <w:b/>
        <w:sz w:val="18"/>
        <w:szCs w:val="18"/>
        <w:lang w:val="en-GB"/>
      </w:rPr>
      <w:t>UK 5:5 Beach Appendix</w:t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 w:rsidRPr="00346DCA"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r w:rsidRPr="00346DCA">
      <w:rPr>
        <w:b/>
        <w:bCs/>
        <w:sz w:val="18"/>
        <w:szCs w:val="18"/>
        <w:lang w:val="en-GB"/>
      </w:rPr>
      <w:t xml:space="preserve">Copyright © 2025 by European Federation of Energy Traders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50013866"/>
      <w:docPartObj>
        <w:docPartGallery w:val="Page Numbers (Bottom of Page)"/>
        <w:docPartUnique/>
      </w:docPartObj>
    </w:sdtPr>
    <w:sdtContent>
      <w:p w14:paraId="4C11AB27" w14:textId="14086CE1" w:rsidR="005126AA" w:rsidRDefault="005126AA" w:rsidP="000E481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5DE3AFE" w14:textId="77777777" w:rsidR="00DB0ABB" w:rsidRDefault="00DB0ABB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511580409"/>
      <w:docPartObj>
        <w:docPartGallery w:val="Page Numbers (Bottom of Page)"/>
        <w:docPartUnique/>
      </w:docPartObj>
    </w:sdtPr>
    <w:sdtContent>
      <w:p w14:paraId="6DAC4A69" w14:textId="125AF81C" w:rsidR="005126AA" w:rsidRDefault="005126AA" w:rsidP="00346DCA">
        <w:pPr>
          <w:pStyle w:val="Fuzeile"/>
          <w:framePr w:wrap="none" w:vAnchor="text" w:hAnchor="page" w:x="7034" w:y="11"/>
          <w:rPr>
            <w:rStyle w:val="Seitenzahl"/>
          </w:rPr>
        </w:pPr>
        <w:r w:rsidRPr="00346DCA">
          <w:rPr>
            <w:rStyle w:val="Seitenzahl"/>
            <w:sz w:val="18"/>
            <w:szCs w:val="18"/>
          </w:rPr>
          <w:fldChar w:fldCharType="begin"/>
        </w:r>
        <w:r w:rsidRPr="00346DCA">
          <w:rPr>
            <w:rStyle w:val="Seitenzahl"/>
            <w:sz w:val="18"/>
            <w:szCs w:val="18"/>
          </w:rPr>
          <w:instrText xml:space="preserve"> PAGE </w:instrText>
        </w:r>
        <w:r w:rsidRPr="00346DCA">
          <w:rPr>
            <w:rStyle w:val="Seitenzahl"/>
            <w:sz w:val="18"/>
            <w:szCs w:val="18"/>
          </w:rPr>
          <w:fldChar w:fldCharType="separate"/>
        </w:r>
        <w:r w:rsidRPr="00346DCA">
          <w:rPr>
            <w:rStyle w:val="Seitenzahl"/>
            <w:noProof/>
            <w:sz w:val="18"/>
            <w:szCs w:val="18"/>
          </w:rPr>
          <w:t>1</w:t>
        </w:r>
        <w:r w:rsidRPr="00346DCA">
          <w:rPr>
            <w:rStyle w:val="Seitenzahl"/>
            <w:sz w:val="18"/>
            <w:szCs w:val="18"/>
          </w:rPr>
          <w:fldChar w:fldCharType="end"/>
        </w:r>
      </w:p>
    </w:sdtContent>
  </w:sdt>
  <w:p w14:paraId="6E10A108" w14:textId="0F4C8F46" w:rsidR="000370A5" w:rsidRDefault="00000000" w:rsidP="00346DCA">
    <w:pPr>
      <w:pStyle w:val="Fuzeile"/>
      <w:ind w:right="360"/>
      <w:jc w:val="center"/>
    </w:pPr>
    <w:sdt>
      <w:sdtPr>
        <w:id w:val="17252544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126AA">
          <w:rPr>
            <w:sz w:val="18"/>
          </w:rPr>
          <w:t>Annex 2</w:t>
        </w:r>
        <w:r w:rsidR="005126AA" w:rsidRPr="00754D0A">
          <w:rPr>
            <w:sz w:val="18"/>
          </w:rPr>
          <w:t xml:space="preserve"> </w:t>
        </w:r>
        <w:r w:rsidR="005126AA">
          <w:rPr>
            <w:sz w:val="18"/>
          </w:rPr>
          <w:t>UK 5:5 Beach (A) -</w:t>
        </w:r>
      </w:sdtContent>
    </w:sdt>
  </w:p>
  <w:p w14:paraId="0EFE8F7B" w14:textId="77777777" w:rsidR="000370A5" w:rsidRDefault="000370A5" w:rsidP="00FE0269">
    <w:pPr>
      <w:pStyle w:val="Fuzeile"/>
      <w:jc w:val="right"/>
      <w:rPr>
        <w:sz w:val="16"/>
        <w:szCs w:val="16"/>
      </w:rPr>
    </w:pPr>
  </w:p>
  <w:p w14:paraId="56D31C34" w14:textId="70ECA111" w:rsidR="000370A5" w:rsidRPr="00FE0269" w:rsidRDefault="000370A5" w:rsidP="00346DCA">
    <w:pPr>
      <w:pStyle w:val="Default"/>
      <w:jc w:val="center"/>
      <w:rPr>
        <w:b/>
        <w:sz w:val="16"/>
        <w:szCs w:val="16"/>
        <w:lang w:val="en-GB"/>
      </w:rPr>
    </w:pPr>
    <w:r w:rsidRPr="00FE0269">
      <w:rPr>
        <w:b/>
        <w:sz w:val="16"/>
        <w:lang w:val="en-GB"/>
      </w:rPr>
      <w:t xml:space="preserve">UK </w:t>
    </w:r>
    <w:r>
      <w:rPr>
        <w:b/>
        <w:sz w:val="16"/>
        <w:lang w:val="en-GB"/>
      </w:rPr>
      <w:t xml:space="preserve">5:5 </w:t>
    </w:r>
    <w:r w:rsidRPr="00FE0269">
      <w:rPr>
        <w:b/>
        <w:sz w:val="16"/>
        <w:lang w:val="en-GB"/>
      </w:rPr>
      <w:t xml:space="preserve">Beach Appendix </w:t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="00F43CE0">
      <w:rPr>
        <w:b/>
        <w:sz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b/>
        <w:bCs/>
        <w:sz w:val="16"/>
        <w:szCs w:val="16"/>
        <w:lang w:val="en-GB"/>
      </w:rPr>
      <w:t>Copyright © 20</w:t>
    </w:r>
    <w:r w:rsidR="00534B97">
      <w:rPr>
        <w:b/>
        <w:bCs/>
        <w:sz w:val="16"/>
        <w:szCs w:val="16"/>
        <w:lang w:val="en-GB"/>
      </w:rPr>
      <w:t>2</w:t>
    </w:r>
    <w:r>
      <w:rPr>
        <w:b/>
        <w:bCs/>
        <w:sz w:val="16"/>
        <w:szCs w:val="16"/>
        <w:lang w:val="en-GB"/>
      </w:rPr>
      <w:t>5</w:t>
    </w:r>
    <w:r w:rsidRPr="00FE0269">
      <w:rPr>
        <w:b/>
        <w:bCs/>
        <w:sz w:val="16"/>
        <w:szCs w:val="16"/>
        <w:lang w:val="en-GB"/>
      </w:rPr>
      <w:t xml:space="preserve"> by European Federation of Energy Traders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17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7198A" w14:textId="09483719" w:rsidR="000370A5" w:rsidRDefault="000370A5">
        <w:pPr>
          <w:pStyle w:val="Fuzeile"/>
          <w:jc w:val="center"/>
        </w:pPr>
        <w:r>
          <w:rPr>
            <w:sz w:val="18"/>
          </w:rPr>
          <w:t>Annex 2</w:t>
        </w:r>
        <w:r w:rsidR="00754D0A" w:rsidRPr="00754D0A">
          <w:rPr>
            <w:sz w:val="18"/>
          </w:rPr>
          <w:t xml:space="preserve"> </w:t>
        </w:r>
        <w:r w:rsidR="00754D0A">
          <w:rPr>
            <w:sz w:val="18"/>
          </w:rPr>
          <w:t>UK 5:5 Beach (</w:t>
        </w:r>
        <w:r>
          <w:rPr>
            <w:sz w:val="18"/>
          </w:rPr>
          <w:t>B</w:t>
        </w:r>
        <w:r w:rsidR="00754D0A">
          <w:rPr>
            <w:sz w:val="18"/>
          </w:rPr>
          <w:t xml:space="preserve">) </w:t>
        </w:r>
        <w:r w:rsidR="00DB0ABB">
          <w:rPr>
            <w:sz w:val="18"/>
          </w:rPr>
          <w:t>-</w:t>
        </w:r>
        <w:r w:rsidR="005126AA">
          <w:rPr>
            <w:sz w:val="18"/>
          </w:rPr>
          <w:t xml:space="preserve"> </w:t>
        </w:r>
        <w:r w:rsidR="00DB0ABB">
          <w:rPr>
            <w:sz w:val="18"/>
          </w:rPr>
          <w:t>1</w:t>
        </w:r>
      </w:p>
    </w:sdtContent>
  </w:sdt>
  <w:p w14:paraId="11FBBB79" w14:textId="77777777" w:rsidR="000370A5" w:rsidRDefault="000370A5" w:rsidP="00FE0269">
    <w:pPr>
      <w:pStyle w:val="Fuzeile"/>
      <w:jc w:val="right"/>
      <w:rPr>
        <w:sz w:val="16"/>
        <w:szCs w:val="16"/>
      </w:rPr>
    </w:pPr>
  </w:p>
  <w:p w14:paraId="0153B9A6" w14:textId="1674E021" w:rsidR="000370A5" w:rsidRPr="00FE0269" w:rsidRDefault="000370A5" w:rsidP="00346DCA">
    <w:pPr>
      <w:pStyle w:val="Default"/>
      <w:jc w:val="center"/>
      <w:rPr>
        <w:b/>
        <w:sz w:val="16"/>
        <w:szCs w:val="16"/>
        <w:lang w:val="en-GB"/>
      </w:rPr>
    </w:pPr>
    <w:r w:rsidRPr="00FE0269">
      <w:rPr>
        <w:b/>
        <w:sz w:val="16"/>
        <w:lang w:val="en-GB"/>
      </w:rPr>
      <w:t xml:space="preserve">UK </w:t>
    </w:r>
    <w:r>
      <w:rPr>
        <w:b/>
        <w:sz w:val="16"/>
        <w:lang w:val="en-GB"/>
      </w:rPr>
      <w:t xml:space="preserve">5:5 </w:t>
    </w:r>
    <w:r w:rsidRPr="00FE0269">
      <w:rPr>
        <w:b/>
        <w:sz w:val="16"/>
        <w:lang w:val="en-GB"/>
      </w:rPr>
      <w:t xml:space="preserve">Beach Appendix </w:t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="00F43CE0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b/>
        <w:bCs/>
        <w:sz w:val="16"/>
        <w:szCs w:val="16"/>
        <w:lang w:val="en-GB"/>
      </w:rPr>
      <w:t>Copyright © 20</w:t>
    </w:r>
    <w:r w:rsidR="00534B97">
      <w:rPr>
        <w:b/>
        <w:bCs/>
        <w:sz w:val="16"/>
        <w:szCs w:val="16"/>
        <w:lang w:val="en-GB"/>
      </w:rPr>
      <w:t>2</w:t>
    </w:r>
    <w:r>
      <w:rPr>
        <w:b/>
        <w:bCs/>
        <w:sz w:val="16"/>
        <w:szCs w:val="16"/>
        <w:lang w:val="en-GB"/>
      </w:rPr>
      <w:t>5</w:t>
    </w:r>
    <w:r w:rsidRPr="00FE0269">
      <w:rPr>
        <w:b/>
        <w:bCs/>
        <w:sz w:val="16"/>
        <w:szCs w:val="16"/>
        <w:lang w:val="en-GB"/>
      </w:rPr>
      <w:t xml:space="preserve"> by European Federation of Energy Traders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0081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F2FAD" w14:textId="33ABF9E4" w:rsidR="00DB0ABB" w:rsidRDefault="00DB0ABB">
        <w:pPr>
          <w:pStyle w:val="Fuzeile"/>
          <w:jc w:val="center"/>
        </w:pPr>
        <w:r>
          <w:rPr>
            <w:sz w:val="18"/>
          </w:rPr>
          <w:t>Annex 2</w:t>
        </w:r>
        <w:r w:rsidRPr="00754D0A">
          <w:rPr>
            <w:sz w:val="18"/>
          </w:rPr>
          <w:t xml:space="preserve"> </w:t>
        </w:r>
        <w:r>
          <w:rPr>
            <w:sz w:val="18"/>
          </w:rPr>
          <w:t>UK 5:5 Beach (B) -</w:t>
        </w:r>
        <w:r w:rsidR="005126AA">
          <w:rPr>
            <w:sz w:val="18"/>
          </w:rPr>
          <w:t xml:space="preserve"> </w:t>
        </w:r>
        <w:r>
          <w:rPr>
            <w:sz w:val="18"/>
          </w:rPr>
          <w:t>2</w:t>
        </w:r>
      </w:p>
    </w:sdtContent>
  </w:sdt>
  <w:p w14:paraId="27C4D2F2" w14:textId="77777777" w:rsidR="00DB0ABB" w:rsidRDefault="00DB0ABB" w:rsidP="00FE0269">
    <w:pPr>
      <w:pStyle w:val="Fuzeile"/>
      <w:jc w:val="right"/>
      <w:rPr>
        <w:sz w:val="16"/>
        <w:szCs w:val="16"/>
      </w:rPr>
    </w:pPr>
  </w:p>
  <w:p w14:paraId="44DD5240" w14:textId="0A5C4C86" w:rsidR="00DB0ABB" w:rsidRPr="00FE0269" w:rsidRDefault="00DB0ABB" w:rsidP="00FE0269">
    <w:pPr>
      <w:pStyle w:val="Default"/>
      <w:rPr>
        <w:b/>
        <w:sz w:val="16"/>
        <w:szCs w:val="16"/>
        <w:lang w:val="en-GB"/>
      </w:rPr>
    </w:pPr>
    <w:r w:rsidRPr="00FE0269">
      <w:rPr>
        <w:b/>
        <w:sz w:val="16"/>
        <w:lang w:val="en-GB"/>
      </w:rPr>
      <w:t xml:space="preserve">UK </w:t>
    </w:r>
    <w:r>
      <w:rPr>
        <w:b/>
        <w:sz w:val="16"/>
        <w:lang w:val="en-GB"/>
      </w:rPr>
      <w:t xml:space="preserve">5:5 </w:t>
    </w:r>
    <w:r w:rsidRPr="00FE0269">
      <w:rPr>
        <w:b/>
        <w:sz w:val="16"/>
        <w:lang w:val="en-GB"/>
      </w:rPr>
      <w:t>Beach Appendix Version 1.</w:t>
    </w:r>
    <w:r>
      <w:rPr>
        <w:b/>
        <w:sz w:val="16"/>
        <w:lang w:val="en-GB"/>
      </w:rPr>
      <w:t>1</w:t>
    </w:r>
    <w:r w:rsidRPr="00FE0269">
      <w:rPr>
        <w:color w:val="008000"/>
        <w:sz w:val="16"/>
        <w:lang w:val="en-GB"/>
      </w:rPr>
      <w:t xml:space="preserve">  </w:t>
    </w:r>
    <w:r w:rsidRPr="00FE0269">
      <w:rPr>
        <w:sz w:val="8"/>
        <w:szCs w:val="16"/>
        <w:lang w:val="en-GB"/>
      </w:rPr>
      <w:t xml:space="preserve"> </w:t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b/>
        <w:bCs/>
        <w:sz w:val="16"/>
        <w:szCs w:val="16"/>
        <w:lang w:val="en-GB"/>
      </w:rPr>
      <w:t>Copyright © 20</w:t>
    </w:r>
    <w:r>
      <w:rPr>
        <w:b/>
        <w:bCs/>
        <w:sz w:val="16"/>
        <w:szCs w:val="16"/>
        <w:lang w:val="en-GB"/>
      </w:rPr>
      <w:t>25</w:t>
    </w:r>
    <w:r w:rsidRPr="00FE0269">
      <w:rPr>
        <w:b/>
        <w:bCs/>
        <w:sz w:val="16"/>
        <w:szCs w:val="16"/>
        <w:lang w:val="en-GB"/>
      </w:rPr>
      <w:t xml:space="preserve"> by European Federation of Energy Traders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083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605E4" w14:textId="3B075F76" w:rsidR="00DB0ABB" w:rsidRDefault="00DB0ABB">
        <w:pPr>
          <w:pStyle w:val="Fuzeile"/>
          <w:jc w:val="center"/>
        </w:pPr>
        <w:r>
          <w:rPr>
            <w:sz w:val="18"/>
          </w:rPr>
          <w:t>Annex 2</w:t>
        </w:r>
        <w:r w:rsidRPr="00754D0A">
          <w:rPr>
            <w:sz w:val="18"/>
          </w:rPr>
          <w:t xml:space="preserve"> </w:t>
        </w:r>
        <w:r>
          <w:rPr>
            <w:sz w:val="18"/>
          </w:rPr>
          <w:t>UK 5:5 Beach (</w:t>
        </w:r>
        <w:r w:rsidR="00A1634B">
          <w:rPr>
            <w:sz w:val="18"/>
          </w:rPr>
          <w:t>B</w:t>
        </w:r>
        <w:r>
          <w:rPr>
            <w:sz w:val="18"/>
          </w:rPr>
          <w:t>) -</w:t>
        </w:r>
        <w:r w:rsidR="005126AA">
          <w:rPr>
            <w:sz w:val="18"/>
          </w:rPr>
          <w:t xml:space="preserve"> </w:t>
        </w:r>
        <w:r w:rsidR="00A1634B">
          <w:rPr>
            <w:sz w:val="18"/>
          </w:rPr>
          <w:t>2</w:t>
        </w:r>
      </w:p>
    </w:sdtContent>
  </w:sdt>
  <w:p w14:paraId="5D6D040C" w14:textId="77777777" w:rsidR="00DB0ABB" w:rsidRDefault="00DB0ABB" w:rsidP="00FE0269">
    <w:pPr>
      <w:pStyle w:val="Fuzeile"/>
      <w:jc w:val="right"/>
      <w:rPr>
        <w:sz w:val="16"/>
        <w:szCs w:val="16"/>
      </w:rPr>
    </w:pPr>
  </w:p>
  <w:p w14:paraId="3A4122BE" w14:textId="4B825ABF" w:rsidR="00DB0ABB" w:rsidRPr="00FE0269" w:rsidRDefault="00DB0ABB" w:rsidP="00346DCA">
    <w:pPr>
      <w:pStyle w:val="Default"/>
      <w:jc w:val="center"/>
      <w:rPr>
        <w:b/>
        <w:sz w:val="16"/>
        <w:szCs w:val="16"/>
        <w:lang w:val="en-GB"/>
      </w:rPr>
    </w:pPr>
    <w:r w:rsidRPr="00FE0269">
      <w:rPr>
        <w:b/>
        <w:sz w:val="16"/>
        <w:lang w:val="en-GB"/>
      </w:rPr>
      <w:t xml:space="preserve">UK </w:t>
    </w:r>
    <w:r>
      <w:rPr>
        <w:b/>
        <w:sz w:val="16"/>
        <w:lang w:val="en-GB"/>
      </w:rPr>
      <w:t xml:space="preserve">5:5 </w:t>
    </w:r>
    <w:r w:rsidRPr="00FE0269">
      <w:rPr>
        <w:b/>
        <w:sz w:val="16"/>
        <w:lang w:val="en-GB"/>
      </w:rPr>
      <w:t xml:space="preserve">Beach Appendix </w:t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sz w:val="16"/>
        <w:szCs w:val="16"/>
        <w:lang w:val="en-GB"/>
      </w:rPr>
      <w:tab/>
    </w:r>
    <w:r w:rsidRPr="00FE0269">
      <w:rPr>
        <w:b/>
        <w:bCs/>
        <w:sz w:val="16"/>
        <w:szCs w:val="16"/>
        <w:lang w:val="en-GB"/>
      </w:rPr>
      <w:t>Copyright © 20</w:t>
    </w:r>
    <w:r>
      <w:rPr>
        <w:b/>
        <w:bCs/>
        <w:sz w:val="16"/>
        <w:szCs w:val="16"/>
        <w:lang w:val="en-GB"/>
      </w:rPr>
      <w:t>25</w:t>
    </w:r>
    <w:r w:rsidRPr="00FE0269">
      <w:rPr>
        <w:b/>
        <w:bCs/>
        <w:sz w:val="16"/>
        <w:szCs w:val="16"/>
        <w:lang w:val="en-GB"/>
      </w:rPr>
      <w:t xml:space="preserve"> by European Federation of Energy Traders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7FDE" w14:textId="77777777" w:rsidR="009F7A2E" w:rsidRDefault="009F7A2E">
      <w:r>
        <w:separator/>
      </w:r>
    </w:p>
  </w:footnote>
  <w:footnote w:type="continuationSeparator" w:id="0">
    <w:p w14:paraId="70DB0AEE" w14:textId="77777777" w:rsidR="009F7A2E" w:rsidRDefault="009F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599D" w14:textId="50DCED0A" w:rsidR="000370A5" w:rsidRPr="00346DCA" w:rsidRDefault="000370A5" w:rsidP="00FE0269">
    <w:pPr>
      <w:pStyle w:val="Kopfzeile"/>
      <w:jc w:val="right"/>
      <w:rPr>
        <w:b/>
        <w:sz w:val="18"/>
        <w:szCs w:val="18"/>
      </w:rPr>
    </w:pPr>
    <w:r w:rsidRPr="00346DCA">
      <w:rPr>
        <w:b/>
        <w:sz w:val="18"/>
        <w:szCs w:val="18"/>
      </w:rPr>
      <w:t>Version 1.</w:t>
    </w:r>
    <w:r w:rsidR="00534B97" w:rsidRPr="00346DCA">
      <w:rPr>
        <w:b/>
        <w:sz w:val="18"/>
        <w:szCs w:val="18"/>
      </w:rPr>
      <w:t>1</w:t>
    </w:r>
    <w:r w:rsidRPr="00346DCA">
      <w:rPr>
        <w:b/>
        <w:sz w:val="18"/>
        <w:szCs w:val="18"/>
      </w:rPr>
      <w:t>/September</w:t>
    </w:r>
    <w:r w:rsidR="00896F1F">
      <w:rPr>
        <w:b/>
        <w:sz w:val="18"/>
        <w:szCs w:val="18"/>
      </w:rPr>
      <w:t xml:space="preserve"> 18</w:t>
    </w:r>
    <w:r w:rsidRPr="00346DCA">
      <w:rPr>
        <w:b/>
        <w:sz w:val="18"/>
        <w:szCs w:val="18"/>
      </w:rPr>
      <w:t>, 20</w:t>
    </w:r>
    <w:r w:rsidR="00534B97" w:rsidRPr="00346DCA">
      <w:rPr>
        <w:b/>
        <w:sz w:val="18"/>
        <w:szCs w:val="18"/>
      </w:rPr>
      <w:t>2</w:t>
    </w:r>
    <w:r w:rsidRPr="00346DCA">
      <w:rPr>
        <w:b/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5306" w14:textId="41108EF2" w:rsidR="00CC3495" w:rsidRPr="00346DCA" w:rsidRDefault="00CC3495" w:rsidP="00346DCA">
    <w:pPr>
      <w:pStyle w:val="Kopfzeile"/>
      <w:jc w:val="right"/>
      <w:rPr>
        <w:b/>
        <w:sz w:val="18"/>
        <w:szCs w:val="18"/>
      </w:rPr>
    </w:pPr>
    <w:r w:rsidRPr="006343CA">
      <w:rPr>
        <w:b/>
        <w:sz w:val="18"/>
        <w:szCs w:val="18"/>
      </w:rPr>
      <w:t>Version 1.1/September […],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98C3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294999"/>
    <w:multiLevelType w:val="multilevel"/>
    <w:tmpl w:val="EE2834C4"/>
    <w:lvl w:ilvl="0">
      <w:start w:val="6"/>
      <w:numFmt w:val="decimal"/>
      <w:pStyle w:val="Aufzhlungszeichen2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w w:val="10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w w:val="103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w w:val="103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w w:val="103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w w:val="103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w w:val="103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w w:val="103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  <w:w w:val="103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w w:val="103"/>
      </w:rPr>
    </w:lvl>
  </w:abstractNum>
  <w:abstractNum w:abstractNumId="2" w15:restartNumberingAfterBreak="0">
    <w:nsid w:val="05431C6F"/>
    <w:multiLevelType w:val="multilevel"/>
    <w:tmpl w:val="F210FD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FWBL2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068D7977"/>
    <w:multiLevelType w:val="hybridMultilevel"/>
    <w:tmpl w:val="902ED648"/>
    <w:lvl w:ilvl="0" w:tplc="EE1097F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93E1B"/>
    <w:multiLevelType w:val="hybridMultilevel"/>
    <w:tmpl w:val="B0427384"/>
    <w:lvl w:ilvl="0" w:tplc="3FC009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9203E"/>
    <w:multiLevelType w:val="multilevel"/>
    <w:tmpl w:val="D5408ED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5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51155A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0B7675"/>
    <w:multiLevelType w:val="hybridMultilevel"/>
    <w:tmpl w:val="0E683290"/>
    <w:lvl w:ilvl="0" w:tplc="96BC5980">
      <w:start w:val="1"/>
      <w:numFmt w:val="lowerLetter"/>
      <w:lvlText w:val="(%1)"/>
      <w:lvlJc w:val="left"/>
      <w:pPr>
        <w:ind w:left="9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82" w:hanging="360"/>
      </w:pPr>
    </w:lvl>
    <w:lvl w:ilvl="2" w:tplc="0809001B" w:tentative="1">
      <w:start w:val="1"/>
      <w:numFmt w:val="lowerRoman"/>
      <w:lvlText w:val="%3."/>
      <w:lvlJc w:val="right"/>
      <w:pPr>
        <w:ind w:left="2402" w:hanging="180"/>
      </w:pPr>
    </w:lvl>
    <w:lvl w:ilvl="3" w:tplc="0809000F" w:tentative="1">
      <w:start w:val="1"/>
      <w:numFmt w:val="decimal"/>
      <w:lvlText w:val="%4."/>
      <w:lvlJc w:val="left"/>
      <w:pPr>
        <w:ind w:left="3122" w:hanging="360"/>
      </w:pPr>
    </w:lvl>
    <w:lvl w:ilvl="4" w:tplc="08090019" w:tentative="1">
      <w:start w:val="1"/>
      <w:numFmt w:val="lowerLetter"/>
      <w:lvlText w:val="%5."/>
      <w:lvlJc w:val="left"/>
      <w:pPr>
        <w:ind w:left="3842" w:hanging="360"/>
      </w:pPr>
    </w:lvl>
    <w:lvl w:ilvl="5" w:tplc="0809001B" w:tentative="1">
      <w:start w:val="1"/>
      <w:numFmt w:val="lowerRoman"/>
      <w:lvlText w:val="%6."/>
      <w:lvlJc w:val="right"/>
      <w:pPr>
        <w:ind w:left="4562" w:hanging="180"/>
      </w:pPr>
    </w:lvl>
    <w:lvl w:ilvl="6" w:tplc="0809000F" w:tentative="1">
      <w:start w:val="1"/>
      <w:numFmt w:val="decimal"/>
      <w:lvlText w:val="%7."/>
      <w:lvlJc w:val="left"/>
      <w:pPr>
        <w:ind w:left="5282" w:hanging="360"/>
      </w:pPr>
    </w:lvl>
    <w:lvl w:ilvl="7" w:tplc="08090019" w:tentative="1">
      <w:start w:val="1"/>
      <w:numFmt w:val="lowerLetter"/>
      <w:lvlText w:val="%8."/>
      <w:lvlJc w:val="left"/>
      <w:pPr>
        <w:ind w:left="6002" w:hanging="360"/>
      </w:pPr>
    </w:lvl>
    <w:lvl w:ilvl="8" w:tplc="08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" w15:restartNumberingAfterBreak="0">
    <w:nsid w:val="661803A2"/>
    <w:multiLevelType w:val="multilevel"/>
    <w:tmpl w:val="1770965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 w:cs="Arial"/>
        <w:b/>
        <w:bCs/>
        <w:i w:val="0"/>
        <w:iCs w:val="0"/>
        <w:caps w:val="0"/>
        <w:color w:val="auto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iCs w:val="0"/>
        <w:caps w:val="0"/>
        <w:color w:val="auto"/>
        <w:sz w:val="20"/>
        <w:szCs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iCs w:val="0"/>
        <w:caps w:val="0"/>
        <w:color w:val="auto"/>
        <w:sz w:val="20"/>
        <w:szCs w:val="20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Arial" w:hAnsi="Arial" w:cs="Arial"/>
        <w:b w:val="0"/>
        <w:bCs w:val="0"/>
        <w:i w:val="0"/>
        <w:iCs w:val="0"/>
        <w:caps w:val="0"/>
        <w:color w:val="auto"/>
        <w:sz w:val="20"/>
        <w:szCs w:val="20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auto"/>
        <w:u w:val="none"/>
      </w:rPr>
    </w:lvl>
  </w:abstractNum>
  <w:abstractNum w:abstractNumId="9" w15:restartNumberingAfterBreak="0">
    <w:nsid w:val="6D785CC0"/>
    <w:multiLevelType w:val="multilevel"/>
    <w:tmpl w:val="D5408ED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5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72515E86"/>
    <w:multiLevelType w:val="multilevel"/>
    <w:tmpl w:val="20DE2E0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 w16cid:durableId="1220635304">
    <w:abstractNumId w:val="0"/>
  </w:num>
  <w:num w:numId="2" w16cid:durableId="1227959874">
    <w:abstractNumId w:val="0"/>
  </w:num>
  <w:num w:numId="3" w16cid:durableId="1461076218">
    <w:abstractNumId w:val="0"/>
  </w:num>
  <w:num w:numId="4" w16cid:durableId="946816138">
    <w:abstractNumId w:val="0"/>
  </w:num>
  <w:num w:numId="5" w16cid:durableId="286199607">
    <w:abstractNumId w:val="5"/>
  </w:num>
  <w:num w:numId="6" w16cid:durableId="119612936">
    <w:abstractNumId w:val="10"/>
  </w:num>
  <w:num w:numId="7" w16cid:durableId="1088117782">
    <w:abstractNumId w:val="1"/>
  </w:num>
  <w:num w:numId="8" w16cid:durableId="599602157">
    <w:abstractNumId w:val="2"/>
  </w:num>
  <w:num w:numId="9" w16cid:durableId="271476347">
    <w:abstractNumId w:val="9"/>
  </w:num>
  <w:num w:numId="10" w16cid:durableId="496043818">
    <w:abstractNumId w:val="0"/>
  </w:num>
  <w:num w:numId="11" w16cid:durableId="1818062983">
    <w:abstractNumId w:val="8"/>
  </w:num>
  <w:num w:numId="12" w16cid:durableId="1043746709">
    <w:abstractNumId w:val="6"/>
  </w:num>
  <w:num w:numId="13" w16cid:durableId="443766929">
    <w:abstractNumId w:val="3"/>
  </w:num>
  <w:num w:numId="14" w16cid:durableId="17241594">
    <w:abstractNumId w:val="4"/>
  </w:num>
  <w:num w:numId="15" w16cid:durableId="1006134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hClass" w:val="Fee Earner"/>
    <w:docVar w:name="authCorresp" w:val="Matthew Sinclair-Thomson"/>
    <w:docVar w:name="authEmail" w:val="matthew.sinclair-thomson@freshfields.com"/>
    <w:docVar w:name="authExtension" w:val="2769"/>
    <w:docVar w:name="authFax" w:val="44 20 7108 2769"/>
    <w:docVar w:name="authId" w:val="MASINCLAIRTHOMSON"/>
    <w:docVar w:name="authInitials" w:val="MST"/>
    <w:docVar w:name="authLocation" w:val="London"/>
    <w:docVar w:name="authName" w:val="Sinclair-Thomson, Matthew"/>
    <w:docVar w:name="authPhone" w:val="44 20 7785 2769"/>
    <w:docVar w:name="docClass" w:val="-NONE-"/>
    <w:docVar w:name="docClient" w:val="157663"/>
    <w:docVar w:name="docCliMat" w:val="157663-0023"/>
    <w:docVar w:name="docDesc" w:val="Beach Appendix - 23/3/12"/>
    <w:docVar w:name="docId" w:val="LON19994130"/>
    <w:docVar w:name="docIdVer" w:val="LON19994130/3"/>
    <w:docVar w:name="docMatter" w:val="0023"/>
    <w:docVar w:name="docVersion" w:val="3"/>
    <w:docVar w:name="operClass" w:val="Fee Earner"/>
    <w:docVar w:name="operCorresp" w:val="Richard Hart"/>
    <w:docVar w:name="operEmail" w:val="richard.hart@freshfields.com"/>
    <w:docVar w:name="operExtension" w:val="5660"/>
    <w:docVar w:name="operFax" w:val="44 20 7108 5660"/>
    <w:docVar w:name="operId" w:val="RXHART"/>
    <w:docVar w:name="operInitials" w:val="RTMH"/>
    <w:docVar w:name="operLocation" w:val="London"/>
    <w:docVar w:name="operName" w:val="Hart, Richard"/>
    <w:docVar w:name="operPhone" w:val="44 20 7785 5660"/>
  </w:docVars>
  <w:rsids>
    <w:rsidRoot w:val="00001BA3"/>
    <w:rsid w:val="00001BA3"/>
    <w:rsid w:val="00007BEA"/>
    <w:rsid w:val="000106BE"/>
    <w:rsid w:val="00011B0C"/>
    <w:rsid w:val="00013911"/>
    <w:rsid w:val="000164EF"/>
    <w:rsid w:val="00032769"/>
    <w:rsid w:val="00036928"/>
    <w:rsid w:val="000370A5"/>
    <w:rsid w:val="000517E5"/>
    <w:rsid w:val="00052A45"/>
    <w:rsid w:val="0005469D"/>
    <w:rsid w:val="00062578"/>
    <w:rsid w:val="00064D51"/>
    <w:rsid w:val="00065185"/>
    <w:rsid w:val="00066D9C"/>
    <w:rsid w:val="00067DAA"/>
    <w:rsid w:val="00073D68"/>
    <w:rsid w:val="0008664E"/>
    <w:rsid w:val="0009171C"/>
    <w:rsid w:val="0009296F"/>
    <w:rsid w:val="00092FEE"/>
    <w:rsid w:val="00094C6F"/>
    <w:rsid w:val="00095488"/>
    <w:rsid w:val="00095CA5"/>
    <w:rsid w:val="000A517F"/>
    <w:rsid w:val="000D74E4"/>
    <w:rsid w:val="000E27A3"/>
    <w:rsid w:val="000E2A45"/>
    <w:rsid w:val="000E58DB"/>
    <w:rsid w:val="000E5EF1"/>
    <w:rsid w:val="000E64C5"/>
    <w:rsid w:val="000E7D07"/>
    <w:rsid w:val="000F0558"/>
    <w:rsid w:val="000F2854"/>
    <w:rsid w:val="000F34D9"/>
    <w:rsid w:val="00100502"/>
    <w:rsid w:val="001012AF"/>
    <w:rsid w:val="00104461"/>
    <w:rsid w:val="00105325"/>
    <w:rsid w:val="001164F4"/>
    <w:rsid w:val="00121361"/>
    <w:rsid w:val="00121572"/>
    <w:rsid w:val="001316C1"/>
    <w:rsid w:val="00131806"/>
    <w:rsid w:val="00141468"/>
    <w:rsid w:val="0014165D"/>
    <w:rsid w:val="00144386"/>
    <w:rsid w:val="00156CD5"/>
    <w:rsid w:val="00164B94"/>
    <w:rsid w:val="00174B97"/>
    <w:rsid w:val="00177C79"/>
    <w:rsid w:val="00180757"/>
    <w:rsid w:val="001809D4"/>
    <w:rsid w:val="00180F00"/>
    <w:rsid w:val="001828AC"/>
    <w:rsid w:val="00184729"/>
    <w:rsid w:val="00185E96"/>
    <w:rsid w:val="0018625D"/>
    <w:rsid w:val="001D00FF"/>
    <w:rsid w:val="001D1486"/>
    <w:rsid w:val="001F3F84"/>
    <w:rsid w:val="00200F99"/>
    <w:rsid w:val="0020663B"/>
    <w:rsid w:val="002174B0"/>
    <w:rsid w:val="0022301A"/>
    <w:rsid w:val="00224E09"/>
    <w:rsid w:val="00231AB1"/>
    <w:rsid w:val="00231F9E"/>
    <w:rsid w:val="0023245C"/>
    <w:rsid w:val="00235E59"/>
    <w:rsid w:val="00240BA3"/>
    <w:rsid w:val="00240F11"/>
    <w:rsid w:val="002456B5"/>
    <w:rsid w:val="00254165"/>
    <w:rsid w:val="0025452F"/>
    <w:rsid w:val="0026248D"/>
    <w:rsid w:val="002643F5"/>
    <w:rsid w:val="002649D2"/>
    <w:rsid w:val="00265F0A"/>
    <w:rsid w:val="002673CF"/>
    <w:rsid w:val="00270F64"/>
    <w:rsid w:val="00271EB9"/>
    <w:rsid w:val="0027465E"/>
    <w:rsid w:val="002756B9"/>
    <w:rsid w:val="002767A7"/>
    <w:rsid w:val="002772D6"/>
    <w:rsid w:val="0027751F"/>
    <w:rsid w:val="002956D2"/>
    <w:rsid w:val="00297CCF"/>
    <w:rsid w:val="002A4BA2"/>
    <w:rsid w:val="002B2B72"/>
    <w:rsid w:val="002B3624"/>
    <w:rsid w:val="002B367F"/>
    <w:rsid w:val="002C0EB7"/>
    <w:rsid w:val="002C29EE"/>
    <w:rsid w:val="002C58DA"/>
    <w:rsid w:val="002D6C50"/>
    <w:rsid w:val="002E5AA5"/>
    <w:rsid w:val="002E68F8"/>
    <w:rsid w:val="002E7198"/>
    <w:rsid w:val="002E7920"/>
    <w:rsid w:val="00304E7A"/>
    <w:rsid w:val="00305091"/>
    <w:rsid w:val="0031137A"/>
    <w:rsid w:val="00323D15"/>
    <w:rsid w:val="00324790"/>
    <w:rsid w:val="0032556D"/>
    <w:rsid w:val="003345FE"/>
    <w:rsid w:val="003351D5"/>
    <w:rsid w:val="00336806"/>
    <w:rsid w:val="003372DF"/>
    <w:rsid w:val="003404F0"/>
    <w:rsid w:val="00341ED5"/>
    <w:rsid w:val="00345105"/>
    <w:rsid w:val="0034659D"/>
    <w:rsid w:val="00346DCA"/>
    <w:rsid w:val="00354A89"/>
    <w:rsid w:val="00355F2A"/>
    <w:rsid w:val="00356454"/>
    <w:rsid w:val="003752E1"/>
    <w:rsid w:val="00375F49"/>
    <w:rsid w:val="0038172E"/>
    <w:rsid w:val="003951E0"/>
    <w:rsid w:val="003B09A4"/>
    <w:rsid w:val="003B27BE"/>
    <w:rsid w:val="003B3D17"/>
    <w:rsid w:val="003B5720"/>
    <w:rsid w:val="003B5D57"/>
    <w:rsid w:val="003B5F77"/>
    <w:rsid w:val="003B6A3F"/>
    <w:rsid w:val="003C015E"/>
    <w:rsid w:val="003C21D2"/>
    <w:rsid w:val="003C6CBF"/>
    <w:rsid w:val="003D088E"/>
    <w:rsid w:val="003D21FB"/>
    <w:rsid w:val="003D617C"/>
    <w:rsid w:val="003D7AF2"/>
    <w:rsid w:val="003E7179"/>
    <w:rsid w:val="00400DE0"/>
    <w:rsid w:val="00401731"/>
    <w:rsid w:val="00413EC7"/>
    <w:rsid w:val="00421307"/>
    <w:rsid w:val="00422406"/>
    <w:rsid w:val="004254C9"/>
    <w:rsid w:val="00443A40"/>
    <w:rsid w:val="00446BD5"/>
    <w:rsid w:val="00461CD6"/>
    <w:rsid w:val="00462A60"/>
    <w:rsid w:val="00463ADB"/>
    <w:rsid w:val="00464B85"/>
    <w:rsid w:val="00464D9F"/>
    <w:rsid w:val="0047111B"/>
    <w:rsid w:val="0047112A"/>
    <w:rsid w:val="004728DA"/>
    <w:rsid w:val="00474616"/>
    <w:rsid w:val="004771B1"/>
    <w:rsid w:val="0047763F"/>
    <w:rsid w:val="0048358A"/>
    <w:rsid w:val="00483F00"/>
    <w:rsid w:val="00486E56"/>
    <w:rsid w:val="00492838"/>
    <w:rsid w:val="00492DE8"/>
    <w:rsid w:val="0049513C"/>
    <w:rsid w:val="00497FEB"/>
    <w:rsid w:val="004A089F"/>
    <w:rsid w:val="004A0A72"/>
    <w:rsid w:val="004A30C9"/>
    <w:rsid w:val="004A3D25"/>
    <w:rsid w:val="004B6112"/>
    <w:rsid w:val="004B7BCD"/>
    <w:rsid w:val="004C0245"/>
    <w:rsid w:val="004C0BF4"/>
    <w:rsid w:val="004C15F1"/>
    <w:rsid w:val="004C359B"/>
    <w:rsid w:val="004C63C7"/>
    <w:rsid w:val="004C71B4"/>
    <w:rsid w:val="004C7D52"/>
    <w:rsid w:val="004C7D96"/>
    <w:rsid w:val="004D0ECB"/>
    <w:rsid w:val="004E10EC"/>
    <w:rsid w:val="004E5B61"/>
    <w:rsid w:val="004E7707"/>
    <w:rsid w:val="004F4FA2"/>
    <w:rsid w:val="004F62F5"/>
    <w:rsid w:val="00501459"/>
    <w:rsid w:val="00502A50"/>
    <w:rsid w:val="00507088"/>
    <w:rsid w:val="0050720A"/>
    <w:rsid w:val="00507323"/>
    <w:rsid w:val="00511914"/>
    <w:rsid w:val="005126AA"/>
    <w:rsid w:val="005146DA"/>
    <w:rsid w:val="005249D7"/>
    <w:rsid w:val="00527CF2"/>
    <w:rsid w:val="00527CFE"/>
    <w:rsid w:val="005329FB"/>
    <w:rsid w:val="0053300C"/>
    <w:rsid w:val="00534B97"/>
    <w:rsid w:val="005452BD"/>
    <w:rsid w:val="0054716F"/>
    <w:rsid w:val="00560D4B"/>
    <w:rsid w:val="00560D66"/>
    <w:rsid w:val="00562904"/>
    <w:rsid w:val="00562F67"/>
    <w:rsid w:val="005630EA"/>
    <w:rsid w:val="00563506"/>
    <w:rsid w:val="00565719"/>
    <w:rsid w:val="00573B14"/>
    <w:rsid w:val="00581FD9"/>
    <w:rsid w:val="005853A7"/>
    <w:rsid w:val="005A0365"/>
    <w:rsid w:val="005A463D"/>
    <w:rsid w:val="005A6475"/>
    <w:rsid w:val="005B2CA1"/>
    <w:rsid w:val="005B3EE0"/>
    <w:rsid w:val="005B4809"/>
    <w:rsid w:val="005C0CBC"/>
    <w:rsid w:val="005C41CC"/>
    <w:rsid w:val="005C5539"/>
    <w:rsid w:val="005D1A24"/>
    <w:rsid w:val="005D34CC"/>
    <w:rsid w:val="005D438A"/>
    <w:rsid w:val="005E717C"/>
    <w:rsid w:val="005E73F6"/>
    <w:rsid w:val="005E7752"/>
    <w:rsid w:val="005F67DC"/>
    <w:rsid w:val="005F7E90"/>
    <w:rsid w:val="00600844"/>
    <w:rsid w:val="006043C8"/>
    <w:rsid w:val="006077B4"/>
    <w:rsid w:val="00611400"/>
    <w:rsid w:val="00611EDD"/>
    <w:rsid w:val="00623E06"/>
    <w:rsid w:val="00626310"/>
    <w:rsid w:val="00632E68"/>
    <w:rsid w:val="0063597D"/>
    <w:rsid w:val="00651BE3"/>
    <w:rsid w:val="00653D0E"/>
    <w:rsid w:val="00655DAC"/>
    <w:rsid w:val="00663112"/>
    <w:rsid w:val="00664671"/>
    <w:rsid w:val="00671E49"/>
    <w:rsid w:val="00676FE8"/>
    <w:rsid w:val="00690E15"/>
    <w:rsid w:val="00692F1C"/>
    <w:rsid w:val="006938BE"/>
    <w:rsid w:val="00695484"/>
    <w:rsid w:val="006A0468"/>
    <w:rsid w:val="006A27C9"/>
    <w:rsid w:val="006A411F"/>
    <w:rsid w:val="006B0444"/>
    <w:rsid w:val="006B2845"/>
    <w:rsid w:val="006C26DC"/>
    <w:rsid w:val="006C2A8F"/>
    <w:rsid w:val="006C5C69"/>
    <w:rsid w:val="006D40EC"/>
    <w:rsid w:val="006D40ED"/>
    <w:rsid w:val="006E2FDD"/>
    <w:rsid w:val="006E3DE2"/>
    <w:rsid w:val="006E59FE"/>
    <w:rsid w:val="006E711F"/>
    <w:rsid w:val="006F7E0E"/>
    <w:rsid w:val="00711885"/>
    <w:rsid w:val="0071596E"/>
    <w:rsid w:val="00716A68"/>
    <w:rsid w:val="0071725B"/>
    <w:rsid w:val="007202D8"/>
    <w:rsid w:val="007220D7"/>
    <w:rsid w:val="007310FF"/>
    <w:rsid w:val="007345F0"/>
    <w:rsid w:val="00736B19"/>
    <w:rsid w:val="007470CD"/>
    <w:rsid w:val="00754D0A"/>
    <w:rsid w:val="007554C8"/>
    <w:rsid w:val="007578FF"/>
    <w:rsid w:val="007601C1"/>
    <w:rsid w:val="0076245F"/>
    <w:rsid w:val="00762A4D"/>
    <w:rsid w:val="00770889"/>
    <w:rsid w:val="00773216"/>
    <w:rsid w:val="00774DC1"/>
    <w:rsid w:val="0077570D"/>
    <w:rsid w:val="00781CB3"/>
    <w:rsid w:val="0079303D"/>
    <w:rsid w:val="007A0BC5"/>
    <w:rsid w:val="007A165F"/>
    <w:rsid w:val="007A1DD6"/>
    <w:rsid w:val="007B2615"/>
    <w:rsid w:val="007C2C81"/>
    <w:rsid w:val="007C328A"/>
    <w:rsid w:val="007C3E06"/>
    <w:rsid w:val="007C558E"/>
    <w:rsid w:val="007C597D"/>
    <w:rsid w:val="007D52DF"/>
    <w:rsid w:val="007D6A90"/>
    <w:rsid w:val="007F1D13"/>
    <w:rsid w:val="007F278D"/>
    <w:rsid w:val="007F3A06"/>
    <w:rsid w:val="007F3CF2"/>
    <w:rsid w:val="007F7BCB"/>
    <w:rsid w:val="008030EE"/>
    <w:rsid w:val="00804DBD"/>
    <w:rsid w:val="00806207"/>
    <w:rsid w:val="008110E1"/>
    <w:rsid w:val="00811B31"/>
    <w:rsid w:val="00814883"/>
    <w:rsid w:val="008219F3"/>
    <w:rsid w:val="0082272F"/>
    <w:rsid w:val="00822FFD"/>
    <w:rsid w:val="0082503D"/>
    <w:rsid w:val="00825DB9"/>
    <w:rsid w:val="00830C04"/>
    <w:rsid w:val="00837DF6"/>
    <w:rsid w:val="00842131"/>
    <w:rsid w:val="008447D7"/>
    <w:rsid w:val="008534C5"/>
    <w:rsid w:val="00853D01"/>
    <w:rsid w:val="0085752B"/>
    <w:rsid w:val="00867065"/>
    <w:rsid w:val="00874F9F"/>
    <w:rsid w:val="00875A2F"/>
    <w:rsid w:val="00880750"/>
    <w:rsid w:val="00880DB7"/>
    <w:rsid w:val="0088181A"/>
    <w:rsid w:val="00883123"/>
    <w:rsid w:val="00886D58"/>
    <w:rsid w:val="00886F9C"/>
    <w:rsid w:val="00893EB4"/>
    <w:rsid w:val="0089677B"/>
    <w:rsid w:val="00896F1F"/>
    <w:rsid w:val="008A234A"/>
    <w:rsid w:val="008C0A52"/>
    <w:rsid w:val="008C15ED"/>
    <w:rsid w:val="008E646C"/>
    <w:rsid w:val="008F2BDC"/>
    <w:rsid w:val="00900177"/>
    <w:rsid w:val="00902497"/>
    <w:rsid w:val="0090276E"/>
    <w:rsid w:val="00902C80"/>
    <w:rsid w:val="009030DD"/>
    <w:rsid w:val="00904397"/>
    <w:rsid w:val="009053E0"/>
    <w:rsid w:val="00907A24"/>
    <w:rsid w:val="00907D82"/>
    <w:rsid w:val="0091797E"/>
    <w:rsid w:val="00917AFB"/>
    <w:rsid w:val="009204B5"/>
    <w:rsid w:val="009257B0"/>
    <w:rsid w:val="0092719B"/>
    <w:rsid w:val="009277C2"/>
    <w:rsid w:val="0094635D"/>
    <w:rsid w:val="00962703"/>
    <w:rsid w:val="00964ED0"/>
    <w:rsid w:val="00973BED"/>
    <w:rsid w:val="00982937"/>
    <w:rsid w:val="00994090"/>
    <w:rsid w:val="009954CB"/>
    <w:rsid w:val="00995BB4"/>
    <w:rsid w:val="009A2D40"/>
    <w:rsid w:val="009A45D5"/>
    <w:rsid w:val="009B56D0"/>
    <w:rsid w:val="009C304E"/>
    <w:rsid w:val="009C45E5"/>
    <w:rsid w:val="009D3E92"/>
    <w:rsid w:val="009D78B9"/>
    <w:rsid w:val="009E0A41"/>
    <w:rsid w:val="009E222B"/>
    <w:rsid w:val="009E5B90"/>
    <w:rsid w:val="009F7A2E"/>
    <w:rsid w:val="00A02AE1"/>
    <w:rsid w:val="00A05432"/>
    <w:rsid w:val="00A1634B"/>
    <w:rsid w:val="00A16F47"/>
    <w:rsid w:val="00A20878"/>
    <w:rsid w:val="00A2317C"/>
    <w:rsid w:val="00A240E4"/>
    <w:rsid w:val="00A30E27"/>
    <w:rsid w:val="00A378C2"/>
    <w:rsid w:val="00A40108"/>
    <w:rsid w:val="00A43C8C"/>
    <w:rsid w:val="00A447B1"/>
    <w:rsid w:val="00A46024"/>
    <w:rsid w:val="00A5328C"/>
    <w:rsid w:val="00A63328"/>
    <w:rsid w:val="00A63D7B"/>
    <w:rsid w:val="00A70F68"/>
    <w:rsid w:val="00A7164D"/>
    <w:rsid w:val="00A71D88"/>
    <w:rsid w:val="00A735FB"/>
    <w:rsid w:val="00A748E1"/>
    <w:rsid w:val="00A823AC"/>
    <w:rsid w:val="00A85224"/>
    <w:rsid w:val="00A91063"/>
    <w:rsid w:val="00AA0DA8"/>
    <w:rsid w:val="00AA5C18"/>
    <w:rsid w:val="00AB5A57"/>
    <w:rsid w:val="00AB5A66"/>
    <w:rsid w:val="00AB5D4C"/>
    <w:rsid w:val="00AC0639"/>
    <w:rsid w:val="00AD1D58"/>
    <w:rsid w:val="00AD22A6"/>
    <w:rsid w:val="00AD2FE9"/>
    <w:rsid w:val="00AE25D0"/>
    <w:rsid w:val="00AE527E"/>
    <w:rsid w:val="00AE5F3E"/>
    <w:rsid w:val="00AF1158"/>
    <w:rsid w:val="00AF5371"/>
    <w:rsid w:val="00AF7DAA"/>
    <w:rsid w:val="00B06140"/>
    <w:rsid w:val="00B11907"/>
    <w:rsid w:val="00B138ED"/>
    <w:rsid w:val="00B13B93"/>
    <w:rsid w:val="00B14B63"/>
    <w:rsid w:val="00B20BEB"/>
    <w:rsid w:val="00B23779"/>
    <w:rsid w:val="00B277E3"/>
    <w:rsid w:val="00B3225C"/>
    <w:rsid w:val="00B34437"/>
    <w:rsid w:val="00B35F69"/>
    <w:rsid w:val="00B430A7"/>
    <w:rsid w:val="00B4538B"/>
    <w:rsid w:val="00B539C4"/>
    <w:rsid w:val="00B54E75"/>
    <w:rsid w:val="00B61ED6"/>
    <w:rsid w:val="00B653DE"/>
    <w:rsid w:val="00B66BA3"/>
    <w:rsid w:val="00B840F8"/>
    <w:rsid w:val="00B84BFC"/>
    <w:rsid w:val="00BA091B"/>
    <w:rsid w:val="00BA2086"/>
    <w:rsid w:val="00BB2841"/>
    <w:rsid w:val="00BC3048"/>
    <w:rsid w:val="00BC3AD9"/>
    <w:rsid w:val="00BD5B34"/>
    <w:rsid w:val="00BD7BBD"/>
    <w:rsid w:val="00C04701"/>
    <w:rsid w:val="00C05D78"/>
    <w:rsid w:val="00C06C52"/>
    <w:rsid w:val="00C0737A"/>
    <w:rsid w:val="00C12C31"/>
    <w:rsid w:val="00C13466"/>
    <w:rsid w:val="00C179E8"/>
    <w:rsid w:val="00C17D8D"/>
    <w:rsid w:val="00C25F99"/>
    <w:rsid w:val="00C3359A"/>
    <w:rsid w:val="00C3708D"/>
    <w:rsid w:val="00C3753B"/>
    <w:rsid w:val="00C438FC"/>
    <w:rsid w:val="00C44FB6"/>
    <w:rsid w:val="00C55A76"/>
    <w:rsid w:val="00C56B84"/>
    <w:rsid w:val="00C579DC"/>
    <w:rsid w:val="00C66965"/>
    <w:rsid w:val="00C677CC"/>
    <w:rsid w:val="00C87B0D"/>
    <w:rsid w:val="00C9196C"/>
    <w:rsid w:val="00C94340"/>
    <w:rsid w:val="00C94848"/>
    <w:rsid w:val="00C96188"/>
    <w:rsid w:val="00C97F6D"/>
    <w:rsid w:val="00CA25C5"/>
    <w:rsid w:val="00CB65B3"/>
    <w:rsid w:val="00CC14AA"/>
    <w:rsid w:val="00CC3373"/>
    <w:rsid w:val="00CC3495"/>
    <w:rsid w:val="00CC710D"/>
    <w:rsid w:val="00CD0280"/>
    <w:rsid w:val="00CD5592"/>
    <w:rsid w:val="00CD67CE"/>
    <w:rsid w:val="00CD6D29"/>
    <w:rsid w:val="00CD6EBC"/>
    <w:rsid w:val="00CE1267"/>
    <w:rsid w:val="00CE569A"/>
    <w:rsid w:val="00CE66E9"/>
    <w:rsid w:val="00CF1DED"/>
    <w:rsid w:val="00CF46CC"/>
    <w:rsid w:val="00CF4EEF"/>
    <w:rsid w:val="00CF7EA6"/>
    <w:rsid w:val="00D0050C"/>
    <w:rsid w:val="00D01EA5"/>
    <w:rsid w:val="00D01F4C"/>
    <w:rsid w:val="00D05868"/>
    <w:rsid w:val="00D07DB3"/>
    <w:rsid w:val="00D1017D"/>
    <w:rsid w:val="00D15E53"/>
    <w:rsid w:val="00D17781"/>
    <w:rsid w:val="00D22E73"/>
    <w:rsid w:val="00D233B4"/>
    <w:rsid w:val="00D359F1"/>
    <w:rsid w:val="00D378DC"/>
    <w:rsid w:val="00D43592"/>
    <w:rsid w:val="00D50B23"/>
    <w:rsid w:val="00D51976"/>
    <w:rsid w:val="00D51F22"/>
    <w:rsid w:val="00D53769"/>
    <w:rsid w:val="00D56259"/>
    <w:rsid w:val="00D61138"/>
    <w:rsid w:val="00D6669C"/>
    <w:rsid w:val="00D7002D"/>
    <w:rsid w:val="00D71713"/>
    <w:rsid w:val="00D806E6"/>
    <w:rsid w:val="00D80CFB"/>
    <w:rsid w:val="00D81CA3"/>
    <w:rsid w:val="00D82410"/>
    <w:rsid w:val="00D85BA5"/>
    <w:rsid w:val="00D977DF"/>
    <w:rsid w:val="00DA1D63"/>
    <w:rsid w:val="00DB0ABB"/>
    <w:rsid w:val="00DB1AFE"/>
    <w:rsid w:val="00DC3D62"/>
    <w:rsid w:val="00DC4C17"/>
    <w:rsid w:val="00DC5BAD"/>
    <w:rsid w:val="00DD00ED"/>
    <w:rsid w:val="00DD4DC0"/>
    <w:rsid w:val="00DE3AED"/>
    <w:rsid w:val="00DE4159"/>
    <w:rsid w:val="00DE6575"/>
    <w:rsid w:val="00E00134"/>
    <w:rsid w:val="00E011A8"/>
    <w:rsid w:val="00E015F6"/>
    <w:rsid w:val="00E017E4"/>
    <w:rsid w:val="00E03251"/>
    <w:rsid w:val="00E03CA8"/>
    <w:rsid w:val="00E129A7"/>
    <w:rsid w:val="00E132DB"/>
    <w:rsid w:val="00E17235"/>
    <w:rsid w:val="00E23A71"/>
    <w:rsid w:val="00E27771"/>
    <w:rsid w:val="00E31F1C"/>
    <w:rsid w:val="00E35CD4"/>
    <w:rsid w:val="00E43EC1"/>
    <w:rsid w:val="00E556BB"/>
    <w:rsid w:val="00E62A03"/>
    <w:rsid w:val="00E67687"/>
    <w:rsid w:val="00E90B73"/>
    <w:rsid w:val="00E91326"/>
    <w:rsid w:val="00E91B8A"/>
    <w:rsid w:val="00EA07C6"/>
    <w:rsid w:val="00EA0BDB"/>
    <w:rsid w:val="00EA2313"/>
    <w:rsid w:val="00EA322B"/>
    <w:rsid w:val="00EB23E5"/>
    <w:rsid w:val="00EC1205"/>
    <w:rsid w:val="00EC3AD3"/>
    <w:rsid w:val="00EF2079"/>
    <w:rsid w:val="00EF5216"/>
    <w:rsid w:val="00F014BE"/>
    <w:rsid w:val="00F02517"/>
    <w:rsid w:val="00F0601C"/>
    <w:rsid w:val="00F136B5"/>
    <w:rsid w:val="00F13C75"/>
    <w:rsid w:val="00F15329"/>
    <w:rsid w:val="00F217EE"/>
    <w:rsid w:val="00F23805"/>
    <w:rsid w:val="00F270DF"/>
    <w:rsid w:val="00F4030D"/>
    <w:rsid w:val="00F43CE0"/>
    <w:rsid w:val="00F50DB8"/>
    <w:rsid w:val="00F541B1"/>
    <w:rsid w:val="00F61FC1"/>
    <w:rsid w:val="00F66E4C"/>
    <w:rsid w:val="00F720CD"/>
    <w:rsid w:val="00F80BEE"/>
    <w:rsid w:val="00F81F47"/>
    <w:rsid w:val="00F879B9"/>
    <w:rsid w:val="00F95ABF"/>
    <w:rsid w:val="00F967C5"/>
    <w:rsid w:val="00FA24D7"/>
    <w:rsid w:val="00FA7F4E"/>
    <w:rsid w:val="00FB5F3E"/>
    <w:rsid w:val="00FC6FF3"/>
    <w:rsid w:val="00FC78B7"/>
    <w:rsid w:val="00FE0269"/>
    <w:rsid w:val="00FE02F3"/>
    <w:rsid w:val="00FF32D0"/>
    <w:rsid w:val="00FF3CC6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A9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71B4"/>
    <w:rPr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C71B4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E711F"/>
    <w:rPr>
      <w:sz w:val="24"/>
      <w:szCs w:val="24"/>
      <w:lang w:val="en-GB" w:eastAsia="en-GB"/>
    </w:rPr>
  </w:style>
  <w:style w:type="paragraph" w:styleId="Fuzeile">
    <w:name w:val="footer"/>
    <w:basedOn w:val="Standard"/>
    <w:link w:val="FuzeileZchn"/>
    <w:uiPriority w:val="99"/>
    <w:rsid w:val="004C71B4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711F"/>
    <w:rPr>
      <w:sz w:val="24"/>
      <w:szCs w:val="24"/>
      <w:lang w:val="en-GB" w:eastAsia="en-GB"/>
    </w:rPr>
  </w:style>
  <w:style w:type="paragraph" w:styleId="Dokumentstruktur">
    <w:name w:val="Document Map"/>
    <w:basedOn w:val="Standard"/>
    <w:link w:val="DokumentstrukturZchn"/>
    <w:uiPriority w:val="99"/>
    <w:semiHidden/>
    <w:rsid w:val="004C71B4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E711F"/>
    <w:rPr>
      <w:sz w:val="2"/>
      <w:szCs w:val="2"/>
      <w:lang w:val="en-GB" w:eastAsia="en-GB"/>
    </w:rPr>
  </w:style>
  <w:style w:type="table" w:styleId="Tabellenraster">
    <w:name w:val="Table Grid"/>
    <w:basedOn w:val="NormaleTabelle"/>
    <w:uiPriority w:val="99"/>
    <w:rsid w:val="004C71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4C71B4"/>
    <w:rPr>
      <w:rFonts w:ascii="Tahoma" w:hAnsi="Tahoma" w:cs="Tahoma"/>
      <w:sz w:val="16"/>
      <w:szCs w:val="16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1B4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4C71B4"/>
    <w:pPr>
      <w:autoSpaceDE w:val="0"/>
      <w:autoSpaceDN w:val="0"/>
      <w:adjustRightInd w:val="0"/>
      <w:ind w:left="748"/>
    </w:pPr>
    <w:rPr>
      <w:lang w:val="en-US" w:eastAsia="en-US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4C71B4"/>
    <w:rPr>
      <w:sz w:val="24"/>
      <w:szCs w:val="24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semiHidden/>
    <w:rsid w:val="004C71B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711F"/>
    <w:rPr>
      <w:sz w:val="20"/>
      <w:szCs w:val="20"/>
      <w:lang w:val="en-GB" w:eastAsia="en-GB"/>
    </w:rPr>
  </w:style>
  <w:style w:type="character" w:styleId="Funotenzeichen">
    <w:name w:val="footnote reference"/>
    <w:basedOn w:val="Absatz-Standardschriftart"/>
    <w:uiPriority w:val="99"/>
    <w:semiHidden/>
    <w:rsid w:val="004C71B4"/>
    <w:rPr>
      <w:vertAlign w:val="superscript"/>
    </w:rPr>
  </w:style>
  <w:style w:type="paragraph" w:styleId="Aufzhlungszeichen2">
    <w:name w:val="List Bullet 2"/>
    <w:basedOn w:val="Standard"/>
    <w:uiPriority w:val="99"/>
    <w:rsid w:val="00121361"/>
    <w:pPr>
      <w:numPr>
        <w:numId w:val="7"/>
      </w:numPr>
      <w:tabs>
        <w:tab w:val="clear" w:pos="2160"/>
        <w:tab w:val="num" w:pos="643"/>
      </w:tabs>
      <w:ind w:left="643" w:hanging="360"/>
    </w:pPr>
    <w:rPr>
      <w:lang w:eastAsia="en-US"/>
    </w:rPr>
  </w:style>
  <w:style w:type="paragraph" w:customStyle="1" w:styleId="FWBL2">
    <w:name w:val="FWB_L2"/>
    <w:basedOn w:val="Standard"/>
    <w:uiPriority w:val="99"/>
    <w:rsid w:val="00121361"/>
    <w:pPr>
      <w:numPr>
        <w:ilvl w:val="1"/>
        <w:numId w:val="8"/>
      </w:numPr>
      <w:tabs>
        <w:tab w:val="clear" w:pos="1800"/>
        <w:tab w:val="num" w:pos="720"/>
        <w:tab w:val="num" w:pos="1440"/>
      </w:tabs>
      <w:spacing w:after="240"/>
      <w:ind w:left="720" w:hanging="7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Heading1Text">
    <w:name w:val="Heading 1 Text"/>
    <w:basedOn w:val="Absatz-Standardschriftart"/>
    <w:uiPriority w:val="99"/>
    <w:rsid w:val="003D7AF2"/>
    <w:rPr>
      <w:b/>
      <w:bCs/>
      <w:smallCaps/>
      <w:sz w:val="20"/>
      <w:szCs w:val="20"/>
    </w:rPr>
  </w:style>
  <w:style w:type="paragraph" w:customStyle="1" w:styleId="Default">
    <w:name w:val="Default"/>
    <w:rsid w:val="001807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72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72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725B"/>
    <w:rPr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72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725B"/>
    <w:rPr>
      <w:b/>
      <w:bCs/>
      <w:sz w:val="20"/>
      <w:szCs w:val="20"/>
      <w:lang w:val="en-GB" w:eastAsia="en-GB"/>
    </w:rPr>
  </w:style>
  <w:style w:type="paragraph" w:styleId="Listenabsatz">
    <w:name w:val="List Paragraph"/>
    <w:basedOn w:val="Standard"/>
    <w:uiPriority w:val="34"/>
    <w:qFormat/>
    <w:rsid w:val="00D51F22"/>
    <w:pPr>
      <w:ind w:left="720"/>
      <w:contextualSpacing/>
    </w:pPr>
  </w:style>
  <w:style w:type="paragraph" w:styleId="berarbeitung">
    <w:name w:val="Revision"/>
    <w:hidden/>
    <w:uiPriority w:val="99"/>
    <w:semiHidden/>
    <w:rsid w:val="00534B97"/>
    <w:rPr>
      <w:sz w:val="24"/>
      <w:szCs w:val="24"/>
      <w:lang w:val="en-GB" w:eastAsia="en-GB"/>
    </w:rPr>
  </w:style>
  <w:style w:type="character" w:customStyle="1" w:styleId="Heading2Text">
    <w:name w:val="Heading 2 Text"/>
    <w:basedOn w:val="Absatz-Standardschriftart"/>
    <w:rsid w:val="00A40108"/>
    <w:rPr>
      <w:b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75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8BAFF7-D7E4-D44E-A33C-C434129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1170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2011-12-06T17:08:00Z</cp:lastPrinted>
  <dcterms:created xsi:type="dcterms:W3CDTF">2025-09-22T09:20:00Z</dcterms:created>
  <dcterms:modified xsi:type="dcterms:W3CDTF">2025-09-22T09:26:00Z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RXHART</vt:lpwstr>
  </property>
  <property fmtid="{D5CDD505-2E9C-101B-9397-08002B2CF9AE}" pid="3" name="operName">
    <vt:lpwstr>Hart, Richard</vt:lpwstr>
  </property>
  <property fmtid="{D5CDD505-2E9C-101B-9397-08002B2CF9AE}" pid="4" name="operLocation">
    <vt:lpwstr>London</vt:lpwstr>
  </property>
  <property fmtid="{D5CDD505-2E9C-101B-9397-08002B2CF9AE}" pid="5" name="operExtension">
    <vt:lpwstr>5660</vt:lpwstr>
  </property>
  <property fmtid="{D5CDD505-2E9C-101B-9397-08002B2CF9AE}" pid="6" name="operPhone">
    <vt:lpwstr>44 20 7785 5660</vt:lpwstr>
  </property>
  <property fmtid="{D5CDD505-2E9C-101B-9397-08002B2CF9AE}" pid="7" name="operEmail">
    <vt:lpwstr>richard.hart@freshfields.com</vt:lpwstr>
  </property>
  <property fmtid="{D5CDD505-2E9C-101B-9397-08002B2CF9AE}" pid="8" name="operFax">
    <vt:lpwstr>44 20 7108 5660</vt:lpwstr>
  </property>
  <property fmtid="{D5CDD505-2E9C-101B-9397-08002B2CF9AE}" pid="9" name="operCorresp">
    <vt:lpwstr>Richard Hart</vt:lpwstr>
  </property>
  <property fmtid="{D5CDD505-2E9C-101B-9397-08002B2CF9AE}" pid="10" name="operInitials">
    <vt:lpwstr>RTMH</vt:lpwstr>
  </property>
  <property fmtid="{D5CDD505-2E9C-101B-9397-08002B2CF9AE}" pid="11" name="authId">
    <vt:lpwstr>MASINCLAIRTHOMSON</vt:lpwstr>
  </property>
  <property fmtid="{D5CDD505-2E9C-101B-9397-08002B2CF9AE}" pid="12" name="authName">
    <vt:lpwstr>Sinclair-Thomson, Matthew</vt:lpwstr>
  </property>
  <property fmtid="{D5CDD505-2E9C-101B-9397-08002B2CF9AE}" pid="13" name="authLocation">
    <vt:lpwstr>London</vt:lpwstr>
  </property>
  <property fmtid="{D5CDD505-2E9C-101B-9397-08002B2CF9AE}" pid="14" name="authExtension">
    <vt:lpwstr>2769</vt:lpwstr>
  </property>
  <property fmtid="{D5CDD505-2E9C-101B-9397-08002B2CF9AE}" pid="15" name="authPhone">
    <vt:lpwstr>44 20 7785 2769</vt:lpwstr>
  </property>
  <property fmtid="{D5CDD505-2E9C-101B-9397-08002B2CF9AE}" pid="16" name="authEmail">
    <vt:lpwstr>matthew.sinclair-thomson@freshfields.com</vt:lpwstr>
  </property>
  <property fmtid="{D5CDD505-2E9C-101B-9397-08002B2CF9AE}" pid="17" name="authFax">
    <vt:lpwstr>44 20 7108 2769</vt:lpwstr>
  </property>
  <property fmtid="{D5CDD505-2E9C-101B-9397-08002B2CF9AE}" pid="18" name="authCorresp">
    <vt:lpwstr>Matthew Sinclair-Thomson</vt:lpwstr>
  </property>
  <property fmtid="{D5CDD505-2E9C-101B-9397-08002B2CF9AE}" pid="19" name="authInitials">
    <vt:lpwstr>MST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157663</vt:lpwstr>
  </property>
  <property fmtid="{D5CDD505-2E9C-101B-9397-08002B2CF9AE}" pid="24" name="docMatter">
    <vt:lpwstr>0023</vt:lpwstr>
  </property>
  <property fmtid="{D5CDD505-2E9C-101B-9397-08002B2CF9AE}" pid="25" name="docCliMat">
    <vt:lpwstr>157663-0023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LON19994130</vt:lpwstr>
  </property>
  <property fmtid="{D5CDD505-2E9C-101B-9397-08002B2CF9AE}" pid="30" name="docVersion">
    <vt:lpwstr>3</vt:lpwstr>
  </property>
  <property fmtid="{D5CDD505-2E9C-101B-9397-08002B2CF9AE}" pid="31" name="docIdVer">
    <vt:lpwstr>LON19994130/3</vt:lpwstr>
  </property>
  <property fmtid="{D5CDD505-2E9C-101B-9397-08002B2CF9AE}" pid="32" name="docDesc">
    <vt:lpwstr>Beach Appendix - 23/3/12</vt:lpwstr>
  </property>
  <property fmtid="{D5CDD505-2E9C-101B-9397-08002B2CF9AE}" pid="33" name="authClass">
    <vt:lpwstr>Fee Earner</vt:lpwstr>
  </property>
  <property fmtid="{D5CDD505-2E9C-101B-9397-08002B2CF9AE}" pid="34" name="MAIL_MSG_ID1">
    <vt:lpwstr>gFAACRwgU2+mnxnEFq3N3Dy0/qzpEFlDtg2HSccFmnkCcBSXBW/4F8yEGGmu9t7iX8kWI6lklubb47HG
S/GYaGFFF5uKb5WM9/Lu12rlb3e+uUqU5uWp2G5NWynfQj9NoJ1jO8pxVH1nTqaAjdVdqUBSgY60
h1IcqeZzTsIhzFGO869cVTHQOnhtnnl4mgVrnQOa2+rBOzNEdazy/iwJKVtPgyWlZetKex6YeN2B
HxvjAnnCgcFafqEtu</vt:lpwstr>
  </property>
  <property fmtid="{D5CDD505-2E9C-101B-9397-08002B2CF9AE}" pid="35" name="MAIL_MSG_ID2">
    <vt:lpwstr>fJ8Dc7SKgdKVlavEsv/QkkZgI4V2MMsqvMYKeclhYrlePYe8T1QcvrTDqrc
Ndc6ewfSEr+1RmGkR4ai3Fhwajh9imReXt863A==</vt:lpwstr>
  </property>
  <property fmtid="{D5CDD505-2E9C-101B-9397-08002B2CF9AE}" pid="36" name="RESPONSE_SENDER_NAME">
    <vt:lpwstr>sAAAb0xRtPDW5UueTuVOdB5QDhTJ/ZeAl40ukJ0qySE9Ws4=</vt:lpwstr>
  </property>
  <property fmtid="{D5CDD505-2E9C-101B-9397-08002B2CF9AE}" pid="37" name="EMAIL_OWNER_ADDRESS">
    <vt:lpwstr>ABAAMV6B7YzPbaKoRr0Ac55Xmt9Kks0VxeLgLz/qviE9AFLxs16GamR2NCHKEDuZi7WL</vt:lpwstr>
  </property>
  <property fmtid="{D5CDD505-2E9C-101B-9397-08002B2CF9AE}" pid="38" name="GrammarlyDocumentId">
    <vt:lpwstr>9edebb58-dc08-44d9-8ab8-f657d410555a</vt:lpwstr>
  </property>
</Properties>
</file>